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医学社会学</w:t>
      </w:r>
    </w:p>
    <w:p>
      <w:r>
        <w:rPr>
          <w:rFonts w:ascii="宋体" w:hAnsi="宋体" w:eastAsia="宋体"/>
          <w:sz w:val="24"/>
        </w:rPr>
        <w:t>张翔，胡继春，张子龙主编；王静，张研，刘存地，赵敏副主编；胡继春，胡洁，胡乐炜等编者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张翔，胡继春，张子龙主编；王静，张研，刘存地，赵敏副主编；胡继春，胡洁，胡乐炜等编者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978-7-5680-8853-4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69.90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医学社会学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普通高等学校“十四五”规划公共基础课程系列教材。本书共四篇，包括导论、医疗角色行为篇、医疗组织制度篇、医疗社会互动篇。本书力求紧密结合中国医疗卫生工作的实际，结合中国社会的实际，既考虑医学社会学的医学特点，又注重它的社会学属性，系统研...</w:t>
      </w:r>
    </w:p>
    <w:p/>
    <w:p>
      <w:r>
        <w:t>本书出售、求购地址：https://www.jiaokey.com/book/detail/15285381.html</w:t>
      </w:r>
    </w:p>
    <w:p>
      <w:r>
        <w:t>更多相关图书推荐：https://www.jiaokey.com</w:t>
      </w:r>
    </w:p>
    <w:p>
      <w:r>
        <w:t>张翔，胡继春，张子龙主编；王静，张研，刘存地，赵敏副主编；胡继春，胡洁，胡乐炜等编者 其他作品：https://www.jiaokey.com/tag/张翔，胡继春，张子龙主编；王静，张研，刘存地，赵敏副主编；胡继春，胡洁，胡乐炜等编者.html</w:t>
      </w:r>
    </w:p>
    <w:p>
      <w:r>
        <w:t>关键词搜索：https://www.jiaokey.com/tag/医学社会学.html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