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不可错过的麦积山</w:t>
      </w:r>
    </w:p>
    <w:p>
      <w:r>
        <w:rPr>
          <w:rFonts w:ascii="宋体" w:hAnsi="宋体" w:eastAsia="宋体"/>
          <w:sz w:val="24"/>
        </w:rPr>
        <w:t>臧全红，项一峰著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不可错过的麦积山</w:t>
            </w:r>
          </w:p>
        </w:tc>
      </w:tr>
      <w:tr>
        <w:tc>
          <w:tcPr>
            <w:tcW w:type="dxa" w:w="4320"/>
          </w:tcPr>
          <w:p>
            <w:r>
              <w:t>作者</w:t>
            </w:r>
          </w:p>
        </w:tc>
        <w:tc>
          <w:tcPr>
            <w:tcW w:type="dxa" w:w="4320"/>
          </w:tcPr>
          <w:p>
            <w:r>
              <w:t>臧全红，项一峰著</w:t>
            </w:r>
          </w:p>
        </w:tc>
      </w:tr>
      <w:tr>
        <w:tc>
          <w:tcPr>
            <w:tcW w:type="dxa" w:w="4320"/>
          </w:tcPr>
          <w:p>
            <w:r>
              <w:t>出版社</w:t>
            </w:r>
          </w:p>
        </w:tc>
        <w:tc>
          <w:tcPr>
            <w:tcW w:type="dxa" w:w="4320"/>
          </w:tcPr>
          <w:p>
            <w:r/>
          </w:p>
        </w:tc>
      </w:tr>
      <w:tr>
        <w:tc>
          <w:tcPr>
            <w:tcW w:type="dxa" w:w="4320"/>
          </w:tcPr>
          <w:p>
            <w:r>
              <w:t>ISBN</w:t>
            </w:r>
          </w:p>
        </w:tc>
        <w:tc>
          <w:tcPr>
            <w:tcW w:type="dxa" w:w="4320"/>
          </w:tcPr>
          <w:p>
            <w:r>
              <w:t>978-7-5741-0575-1</w:t>
            </w:r>
          </w:p>
        </w:tc>
      </w:tr>
      <w:tr>
        <w:tc>
          <w:tcPr>
            <w:tcW w:type="dxa" w:w="4320"/>
          </w:tcPr>
          <w:p>
            <w:r>
              <w:t>出版日期</w:t>
            </w:r>
          </w:p>
        </w:tc>
        <w:tc>
          <w:tcPr>
            <w:tcW w:type="dxa" w:w="4320"/>
          </w:tcPr>
          <w:p>
            <w:r>
              <w:t>2023-03-01</w:t>
            </w:r>
          </w:p>
        </w:tc>
      </w:tr>
      <w:tr>
        <w:tc>
          <w:tcPr>
            <w:tcW w:type="dxa" w:w="4320"/>
          </w:tcPr>
          <w:p>
            <w:r>
              <w:t>页数</w:t>
            </w:r>
          </w:p>
        </w:tc>
        <w:tc>
          <w:tcPr>
            <w:tcW w:type="dxa" w:w="4320"/>
          </w:tcPr>
          <w:p>
            <w:r>
              <w:t>296</w:t>
            </w:r>
          </w:p>
        </w:tc>
      </w:tr>
      <w:tr>
        <w:tc>
          <w:tcPr>
            <w:tcW w:type="dxa" w:w="4320"/>
          </w:tcPr>
          <w:p>
            <w:r>
              <w:t>价格</w:t>
            </w:r>
          </w:p>
        </w:tc>
        <w:tc>
          <w:tcPr>
            <w:tcW w:type="dxa" w:w="4320"/>
          </w:tcPr>
          <w:p>
            <w:r>
              <w:t>98.00</w:t>
            </w:r>
          </w:p>
        </w:tc>
      </w:tr>
      <w:tr>
        <w:tc>
          <w:tcPr>
            <w:tcW w:type="dxa" w:w="4320"/>
          </w:tcPr>
          <w:p>
            <w:r>
              <w:t>关键词</w:t>
            </w:r>
          </w:p>
        </w:tc>
        <w:tc>
          <w:tcPr>
            <w:tcW w:type="dxa" w:w="4320"/>
          </w:tcPr>
          <w:p>
            <w:r>
              <w:t>麦积山石窟-介绍</w:t>
            </w:r>
          </w:p>
        </w:tc>
      </w:tr>
      <w:tr>
        <w:tc>
          <w:tcPr>
            <w:tcW w:type="dxa" w:w="4320"/>
          </w:tcPr>
          <w:p>
            <w:r>
              <w:t>分类</w:t>
            </w:r>
          </w:p>
        </w:tc>
        <w:tc>
          <w:tcPr>
            <w:tcW w:type="dxa" w:w="4320"/>
          </w:tcPr>
          <w:p>
            <w:r/>
          </w:p>
        </w:tc>
      </w:tr>
    </w:tbl>
    <w:p/>
    <w:p>
      <w:pPr>
        <w:pStyle w:val="Heading1"/>
      </w:pPr>
      <w:r>
        <w:t>图书介绍</w:t>
      </w:r>
    </w:p>
    <w:p>
      <w:r>
        <w:t>本书分为四章，第一章交代麦积山石窟的开凿历史，如：谁开凿了麦积山石窟泥塑是怎么做成的第二章描述了麦积山石窟从早期、中期到晚期的建筑特点等。第三章为“主要洞窟菁华”，分别介绍了第1-191窟的洞窟菁华。在介绍每一个洞窟时，又将其“不可错过”的看点作单独说明，让读者不错过麦积山石窟的每一寸风景。第四章讲解了关于麦积山不可不知的历史知识。</w:t>
      </w:r>
    </w:p>
    <w:p/>
    <w:p>
      <w:r>
        <w:t>本书出售、求购地址：https://www.jiaokey.com/book/detail/15271909.html</w:t>
      </w:r>
    </w:p>
    <w:p>
      <w:r>
        <w:t>更多相关图书推荐：https://www.jiaokey.com</w:t>
      </w:r>
    </w:p>
    <w:p>
      <w:r>
        <w:t>臧全红，项一峰著 其他作品：https://www.jiaokey.com/tag/臧全红，项一峰著.html</w:t>
      </w:r>
    </w:p>
    <w:p>
      <w:r>
        <w:t>关键词搜索：https://www.jiaokey.com/tag/麦积山石窟-介绍.html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