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CT读片指南 第3版</w:t>
      </w:r>
    </w:p>
    <w:p>
      <w:r>
        <w:rPr>
          <w:rFonts w:ascii="宋体" w:hAnsi="宋体" w:eastAsia="宋体"/>
          <w:sz w:val="24"/>
        </w:rPr>
        <w:t>卢光明，许健，张龙江主编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CT读片指南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卢光明，许健，张龙江主编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978-7-5713-1833-8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计算机X线扫描体层摄影-诊断学-指南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针对近些年来涌现的CT新技术和新知识，《CT读片指南》（第三版）对快速进展且已经临床转化应用的技术和知识要点进行了更新，主要包括：脑卒中的CT血管成像和灌注成像、心脏及大血管的CT诊断、双能量CT成像及以肺结节检出为主的人工智能影像技术的应...</w:t>
      </w:r>
    </w:p>
    <w:p/>
    <w:p>
      <w:r>
        <w:t>本书出售、求购地址：https://www.jiaokey.com/book/detail/15263551.html</w:t>
      </w:r>
    </w:p>
    <w:p>
      <w:r>
        <w:t>更多相关图书推荐：https://www.jiaokey.com</w:t>
      </w:r>
    </w:p>
    <w:p>
      <w:r>
        <w:t>卢光明，许健，张龙江主编 其他作品：https://www.jiaokey.com/tag/卢光明，许健，张龙江主编.html</w:t>
      </w:r>
    </w:p>
    <w:p>
      <w:r>
        <w:t>关键词搜索：https://www.jiaokey.com/tag/计算机X线扫描体层摄影-诊断学-指南.html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