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普通高等学校十四五规划计算机类专业特色教材 信息安全原理与技术 第2版</w:t>
      </w:r>
    </w:p>
    <w:p>
      <w:r>
        <w:rPr>
          <w:rFonts w:ascii="宋体" w:hAnsi="宋体" w:eastAsia="宋体"/>
          <w:sz w:val="24"/>
        </w:rPr>
        <w:t>蔡芳，溪利亚，朱若寒编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普通高等学校十四五规划计算机类专业特色教材 信息安全原理与技术 第2版</w:t>
            </w:r>
          </w:p>
        </w:tc>
      </w:tr>
      <w:tr>
        <w:tc>
          <w:tcPr>
            <w:tcW w:type="dxa" w:w="4320"/>
          </w:tcPr>
          <w:p>
            <w:r>
              <w:t>作者</w:t>
            </w:r>
          </w:p>
        </w:tc>
        <w:tc>
          <w:tcPr>
            <w:tcW w:type="dxa" w:w="4320"/>
          </w:tcPr>
          <w:p>
            <w:r>
              <w:t>蔡芳，溪利亚，朱若寒编</w:t>
            </w:r>
          </w:p>
        </w:tc>
      </w:tr>
      <w:tr>
        <w:tc>
          <w:tcPr>
            <w:tcW w:type="dxa" w:w="4320"/>
          </w:tcPr>
          <w:p>
            <w:r>
              <w:t>出版社</w:t>
            </w:r>
          </w:p>
        </w:tc>
        <w:tc>
          <w:tcPr>
            <w:tcW w:type="dxa" w:w="4320"/>
          </w:tcPr>
          <w:p>
            <w:r/>
          </w:p>
        </w:tc>
      </w:tr>
      <w:tr>
        <w:tc>
          <w:tcPr>
            <w:tcW w:type="dxa" w:w="4320"/>
          </w:tcPr>
          <w:p>
            <w:r>
              <w:t>ISBN</w:t>
            </w:r>
          </w:p>
        </w:tc>
        <w:tc>
          <w:tcPr>
            <w:tcW w:type="dxa" w:w="4320"/>
          </w:tcPr>
          <w:p>
            <w:r>
              <w:t>978-7-5680-8992-0</w:t>
            </w:r>
          </w:p>
        </w:tc>
      </w:tr>
      <w:tr>
        <w:tc>
          <w:tcPr>
            <w:tcW w:type="dxa" w:w="4320"/>
          </w:tcPr>
          <w:p>
            <w:r>
              <w:t>出版日期</w:t>
            </w:r>
          </w:p>
        </w:tc>
        <w:tc>
          <w:tcPr>
            <w:tcW w:type="dxa" w:w="4320"/>
          </w:tcPr>
          <w:p>
            <w:r/>
          </w:p>
        </w:tc>
      </w:tr>
      <w:tr>
        <w:tc>
          <w:tcPr>
            <w:tcW w:type="dxa" w:w="4320"/>
          </w:tcPr>
          <w:p>
            <w:r>
              <w:t>页数</w:t>
            </w:r>
          </w:p>
        </w:tc>
        <w:tc>
          <w:tcPr>
            <w:tcW w:type="dxa" w:w="4320"/>
          </w:tcPr>
          <w:p>
            <w:r>
              <w:t>300</w:t>
            </w:r>
          </w:p>
        </w:tc>
      </w:tr>
      <w:tr>
        <w:tc>
          <w:tcPr>
            <w:tcW w:type="dxa" w:w="4320"/>
          </w:tcPr>
          <w:p>
            <w:r>
              <w:t>价格</w:t>
            </w:r>
          </w:p>
        </w:tc>
        <w:tc>
          <w:tcPr>
            <w:tcW w:type="dxa" w:w="4320"/>
          </w:tcPr>
          <w:p>
            <w:r>
              <w:t>48.00</w:t>
            </w:r>
          </w:p>
        </w:tc>
      </w:tr>
      <w:tr>
        <w:tc>
          <w:tcPr>
            <w:tcW w:type="dxa" w:w="4320"/>
          </w:tcPr>
          <w:p>
            <w:r>
              <w:t>关键词</w:t>
            </w:r>
          </w:p>
        </w:tc>
        <w:tc>
          <w:tcPr>
            <w:tcW w:type="dxa" w:w="4320"/>
          </w:tcPr>
          <w:p>
            <w:r>
              <w:t>信息安全-安全技术</w:t>
            </w:r>
          </w:p>
        </w:tc>
      </w:tr>
      <w:tr>
        <w:tc>
          <w:tcPr>
            <w:tcW w:type="dxa" w:w="4320"/>
          </w:tcPr>
          <w:p>
            <w:r>
              <w:t>分类</w:t>
            </w:r>
          </w:p>
        </w:tc>
        <w:tc>
          <w:tcPr>
            <w:tcW w:type="dxa" w:w="4320"/>
          </w:tcPr>
          <w:p>
            <w:r/>
          </w:p>
        </w:tc>
      </w:tr>
    </w:tbl>
    <w:p/>
    <w:p>
      <w:pPr>
        <w:pStyle w:val="Heading1"/>
      </w:pPr>
      <w:r>
        <w:t>图书介绍</w:t>
      </w:r>
    </w:p>
    <w:p>
      <w:r>
        <w:t>本书从信息安全基础理论入手，按照网络空间安全大类的基本知识点由浅入深地介绍了信息安全的基础理论、原理和技术。本书分为12章，内容包括密码学的基本概念、原理和技术，系统地介绍了网络安全技术的基础知识体系，涵盖了网络安全攻击与防御等方面的内容（...</w:t>
      </w:r>
    </w:p>
    <w:p/>
    <w:p>
      <w:r>
        <w:t>本书出售、求购地址：https://www.jiaokey.com/book/detail/15248598.html</w:t>
      </w:r>
    </w:p>
    <w:p>
      <w:r>
        <w:t>更多相关图书推荐：https://www.jiaokey.com</w:t>
      </w:r>
    </w:p>
    <w:p>
      <w:r>
        <w:t>蔡芳，溪利亚，朱若寒编 其他作品：https://www.jiaokey.com/tag/蔡芳，溪利亚，朱若寒编.html</w:t>
      </w:r>
    </w:p>
    <w:p>
      <w:r>
        <w:t>关键词搜索：https://www.jiaokey.com/tag/信息安全-安全技术.html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