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朗姆酒图解小百科</w:t>
      </w:r>
    </w:p>
    <w:p>
      <w:r>
        <w:rPr>
          <w:rFonts w:ascii="宋体" w:hAnsi="宋体" w:eastAsia="宋体"/>
          <w:sz w:val="24"/>
        </w:rPr>
        <w:t>（法）多米尼克·福费勒著；贾德译；（法）梅洛迪·当蒂尔克绘画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朗姆酒图解小百科</w:t>
            </w:r>
          </w:p>
        </w:tc>
      </w:tr>
      <w:tr>
        <w:tc>
          <w:tcPr>
            <w:tcW w:type="dxa" w:w="4320"/>
          </w:tcPr>
          <w:p>
            <w:r>
              <w:t>作者</w:t>
            </w:r>
          </w:p>
        </w:tc>
        <w:tc>
          <w:tcPr>
            <w:tcW w:type="dxa" w:w="4320"/>
          </w:tcPr>
          <w:p>
            <w:r>
              <w:t>（法）多米尼克·福费勒著；贾德译；（法）梅洛迪·当蒂尔克绘画</w:t>
            </w:r>
          </w:p>
        </w:tc>
      </w:tr>
      <w:tr>
        <w:tc>
          <w:tcPr>
            <w:tcW w:type="dxa" w:w="4320"/>
          </w:tcPr>
          <w:p>
            <w:r>
              <w:t>出版社</w:t>
            </w:r>
          </w:p>
        </w:tc>
        <w:tc>
          <w:tcPr>
            <w:tcW w:type="dxa" w:w="4320"/>
          </w:tcPr>
          <w:p>
            <w:r/>
          </w:p>
        </w:tc>
      </w:tr>
      <w:tr>
        <w:tc>
          <w:tcPr>
            <w:tcW w:type="dxa" w:w="4320"/>
          </w:tcPr>
          <w:p>
            <w:r>
              <w:t>ISBN</w:t>
            </w:r>
          </w:p>
        </w:tc>
        <w:tc>
          <w:tcPr>
            <w:tcW w:type="dxa" w:w="4320"/>
          </w:tcPr>
          <w:p>
            <w:r>
              <w:t>978-7-5411-6475-0</w:t>
            </w:r>
          </w:p>
        </w:tc>
      </w:tr>
      <w:tr>
        <w:tc>
          <w:tcPr>
            <w:tcW w:type="dxa" w:w="4320"/>
          </w:tcPr>
          <w:p>
            <w:r>
              <w:t>出版日期</w:t>
            </w:r>
          </w:p>
        </w:tc>
        <w:tc>
          <w:tcPr>
            <w:tcW w:type="dxa" w:w="4320"/>
          </w:tcPr>
          <w:p>
            <w:r>
              <w:t>2023-03-01</w:t>
            </w:r>
          </w:p>
        </w:tc>
      </w:tr>
      <w:tr>
        <w:tc>
          <w:tcPr>
            <w:tcW w:type="dxa" w:w="4320"/>
          </w:tcPr>
          <w:p>
            <w:r>
              <w:t>页数</w:t>
            </w:r>
          </w:p>
        </w:tc>
        <w:tc>
          <w:tcPr>
            <w:tcW w:type="dxa" w:w="4320"/>
          </w:tcPr>
          <w:p>
            <w:r>
              <w:t>116</w:t>
            </w:r>
          </w:p>
        </w:tc>
      </w:tr>
      <w:tr>
        <w:tc>
          <w:tcPr>
            <w:tcW w:type="dxa" w:w="4320"/>
          </w:tcPr>
          <w:p>
            <w:r>
              <w:t>价格</w:t>
            </w:r>
          </w:p>
        </w:tc>
        <w:tc>
          <w:tcPr>
            <w:tcW w:type="dxa" w:w="4320"/>
          </w:tcPr>
          <w:p>
            <w:r>
              <w:t>80.00</w:t>
            </w:r>
          </w:p>
        </w:tc>
      </w:tr>
      <w:tr>
        <w:tc>
          <w:tcPr>
            <w:tcW w:type="dxa" w:w="4320"/>
          </w:tcPr>
          <w:p>
            <w:r>
              <w:t>关键词</w:t>
            </w:r>
          </w:p>
        </w:tc>
        <w:tc>
          <w:tcPr>
            <w:tcW w:type="dxa" w:w="4320"/>
          </w:tcPr>
          <w:p>
            <w:r>
              <w:t>蒸馏酒-图解</w:t>
            </w:r>
          </w:p>
        </w:tc>
      </w:tr>
      <w:tr>
        <w:tc>
          <w:tcPr>
            <w:tcW w:type="dxa" w:w="4320"/>
          </w:tcPr>
          <w:p>
            <w:r>
              <w:t>分类</w:t>
            </w:r>
          </w:p>
        </w:tc>
        <w:tc>
          <w:tcPr>
            <w:tcW w:type="dxa" w:w="4320"/>
          </w:tcPr>
          <w:p>
            <w:r/>
          </w:p>
        </w:tc>
      </w:tr>
    </w:tbl>
    <w:p/>
    <w:p>
      <w:pPr>
        <w:pStyle w:val="Heading1"/>
      </w:pPr>
      <w:r>
        <w:t>图书介绍</w:t>
      </w:r>
    </w:p>
    <w:p>
      <w:r>
        <w:t>朗姆酒是否需要陈酿做朗姆酒一定要用甘蔗汁吗开瓶的朗姆酒如何保存为什么朗姆酒的颜色会变深看不懂酒瓶上的标签怎么办……这是一本写给朗姆酒爱好者的入门指南。针对大家最常询问的关于朗姆酒50个问题进行解答。从原料、产区、制法、风味差异、历史背景到名人逸事，一一道来。书中100幅诙谐可爱的手绘图解，与幽默风趣的文字讲解相得益彰。不管是门外汉还是爱好者，都能轻松搞懂朗姆酒。</w:t>
      </w:r>
    </w:p>
    <w:p/>
    <w:p>
      <w:r>
        <w:t>本书出售、求购地址：https://www.jiaokey.com/book/detail/15240959.html</w:t>
      </w:r>
    </w:p>
    <w:p>
      <w:r>
        <w:t>更多相关图书推荐：https://www.jiaokey.com</w:t>
      </w:r>
    </w:p>
    <w:p>
      <w:r>
        <w:t>（法）多米尼克·福费勒著；贾德译；（法）梅洛迪·当蒂尔克绘画 其他作品：https://www.jiaokey.com/tag/（法）多米尼克·福费勒著；贾德译；（法）梅洛迪·当蒂尔克绘画.html</w:t>
      </w:r>
    </w:p>
    <w:p>
      <w:r>
        <w:t>关键词搜索：https://www.jiaokey.com/tag/蒸馏酒-图解.html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