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书名：两山论指导下的矿山生态修复理论与实践</w:t>
      </w:r>
    </w:p>
    <w:p>
      <w:r>
        <w:t>作者：卢学强等编著</w:t>
      </w:r>
    </w:p>
    <w:p>
      <w:r>
        <w:t>出版社：天津：天津大学出版社</w:t>
      </w:r>
    </w:p>
    <w:p>
      <w:r>
        <w:t>出版日期：2023.01</w:t>
      </w:r>
    </w:p>
    <w:p>
      <w:r>
        <w:t>总页数：161</w:t>
      </w:r>
    </w:p>
    <w:p>
      <w:r>
        <w:t>更多请访问教客网: www.jiaokey.com</w:t>
      </w:r>
    </w:p>
    <w:p>
      <w:r>
        <w:t>两山论指导下的矿山生态修复理论与实践 评论地址：https://www.jiaokey.com/book/detail/15238356.html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