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书名：化学物质与新污染物环境治理体系</w:t>
      </w:r>
    </w:p>
    <w:p>
      <w:r>
        <w:t>作者：臧文超等著</w:t>
      </w:r>
    </w:p>
    <w:p>
      <w:r>
        <w:t>出版社：中国环境出版集团</w:t>
      </w:r>
    </w:p>
    <w:p>
      <w:r>
        <w:t>出版日期：2022.07</w:t>
      </w:r>
    </w:p>
    <w:p>
      <w:r>
        <w:t>总页数：218</w:t>
      </w:r>
    </w:p>
    <w:p>
      <w:r>
        <w:t>更多请访问教客网: www.jiaokey.com</w:t>
      </w:r>
    </w:p>
    <w:p>
      <w:r>
        <w:t>化学物质与新污染物环境治理体系 评论地址：https://www.jiaokey.com/book/detail/15230904.html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