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动脉粥样硬化中医防治</w:t>
      </w:r>
    </w:p>
    <w:p>
      <w:r>
        <w:rPr>
          <w:rFonts w:ascii="宋体" w:hAnsi="宋体" w:eastAsia="宋体"/>
          <w:sz w:val="24"/>
        </w:rPr>
        <w:t>叶小汉，宁为民主编；吕洪雪，王婷副主编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动脉粥样硬化中医防治</w:t>
            </w:r>
          </w:p>
        </w:tc>
      </w:tr>
      <w:tr>
        <w:tc>
          <w:tcPr>
            <w:tcW w:type="dxa" w:w="4320"/>
          </w:tcPr>
          <w:p>
            <w:r>
              <w:t>作者</w:t>
            </w:r>
          </w:p>
        </w:tc>
        <w:tc>
          <w:tcPr>
            <w:tcW w:type="dxa" w:w="4320"/>
          </w:tcPr>
          <w:p>
            <w:r>
              <w:t>叶小汉，宁为民主编；吕洪雪，王婷副主编</w:t>
            </w:r>
          </w:p>
        </w:tc>
      </w:tr>
      <w:tr>
        <w:tc>
          <w:tcPr>
            <w:tcW w:type="dxa" w:w="4320"/>
          </w:tcPr>
          <w:p>
            <w:r>
              <w:t>出版社</w:t>
            </w:r>
          </w:p>
        </w:tc>
        <w:tc>
          <w:tcPr>
            <w:tcW w:type="dxa" w:w="4320"/>
          </w:tcPr>
          <w:p>
            <w:r/>
          </w:p>
        </w:tc>
      </w:tr>
      <w:tr>
        <w:tc>
          <w:tcPr>
            <w:tcW w:type="dxa" w:w="4320"/>
          </w:tcPr>
          <w:p>
            <w:r>
              <w:t>ISBN</w:t>
            </w:r>
          </w:p>
        </w:tc>
        <w:tc>
          <w:tcPr>
            <w:tcW w:type="dxa" w:w="4320"/>
          </w:tcPr>
          <w:p>
            <w:r>
              <w:t>978-7-5359-7853-0</w:t>
            </w:r>
          </w:p>
        </w:tc>
      </w:tr>
      <w:tr>
        <w:tc>
          <w:tcPr>
            <w:tcW w:type="dxa" w:w="4320"/>
          </w:tcPr>
          <w:p>
            <w:r>
              <w:t>出版日期</w:t>
            </w:r>
          </w:p>
        </w:tc>
        <w:tc>
          <w:tcPr>
            <w:tcW w:type="dxa" w:w="4320"/>
          </w:tcPr>
          <w:p>
            <w:r>
              <w:t>2023-02-01</w:t>
            </w:r>
          </w:p>
        </w:tc>
      </w:tr>
      <w:tr>
        <w:tc>
          <w:tcPr>
            <w:tcW w:type="dxa" w:w="4320"/>
          </w:tcPr>
          <w:p>
            <w:r>
              <w:t>页数</w:t>
            </w:r>
          </w:p>
        </w:tc>
        <w:tc>
          <w:tcPr>
            <w:tcW w:type="dxa" w:w="4320"/>
          </w:tcPr>
          <w:p>
            <w:r>
              <w:t>246</w:t>
            </w:r>
          </w:p>
        </w:tc>
      </w:tr>
      <w:tr>
        <w:tc>
          <w:tcPr>
            <w:tcW w:type="dxa" w:w="4320"/>
          </w:tcPr>
          <w:p>
            <w:r>
              <w:t>价格</w:t>
            </w:r>
          </w:p>
        </w:tc>
        <w:tc>
          <w:tcPr>
            <w:tcW w:type="dxa" w:w="4320"/>
          </w:tcPr>
          <w:p>
            <w:r>
              <w:t>56.00</w:t>
            </w:r>
          </w:p>
        </w:tc>
      </w:tr>
      <w:tr>
        <w:tc>
          <w:tcPr>
            <w:tcW w:type="dxa" w:w="4320"/>
          </w:tcPr>
          <w:p>
            <w:r>
              <w:t>关键词</w:t>
            </w:r>
          </w:p>
        </w:tc>
        <w:tc>
          <w:tcPr>
            <w:tcW w:type="dxa" w:w="4320"/>
          </w:tcPr>
          <w:p>
            <w:r>
              <w:t>动脉粥样硬化-中医治疗法</w:t>
            </w:r>
          </w:p>
        </w:tc>
      </w:tr>
      <w:tr>
        <w:tc>
          <w:tcPr>
            <w:tcW w:type="dxa" w:w="4320"/>
          </w:tcPr>
          <w:p>
            <w:r>
              <w:t>分类</w:t>
            </w:r>
          </w:p>
        </w:tc>
        <w:tc>
          <w:tcPr>
            <w:tcW w:type="dxa" w:w="4320"/>
          </w:tcPr>
          <w:p>
            <w:r/>
          </w:p>
        </w:tc>
      </w:tr>
    </w:tbl>
    <w:p/>
    <w:p>
      <w:pPr>
        <w:pStyle w:val="Heading1"/>
      </w:pPr>
      <w:r>
        <w:t>图书介绍</w:t>
      </w:r>
    </w:p>
    <w:p>
      <w:r>
        <w:t>本书共分为五个部分：第一、第二部分重点介绍中医治疗动脉粥样硬化的历史和挑战，以及动脉粥样硬化的国内外研究进展，旨在让读者较为全面地了解动脉粥样硬化的中医药临床研究的进展及成果；第三、第四部分从微型积证论出发，系统地介绍了动脉粥样硬化的中医病...</w:t>
      </w:r>
    </w:p>
    <w:p/>
    <w:p>
      <w:r>
        <w:t>本书出售、求购地址：https://www.jiaokey.com/book/detail/15226332.html</w:t>
      </w:r>
    </w:p>
    <w:p>
      <w:r>
        <w:t>更多相关图书推荐：https://www.jiaokey.com</w:t>
      </w:r>
    </w:p>
    <w:p>
      <w:r>
        <w:t>叶小汉，宁为民主编；吕洪雪，王婷副主编 其他作品：https://www.jiaokey.com/tag/叶小汉，宁为民主编；吕洪雪，王婷副主编.html</w:t>
      </w:r>
    </w:p>
    <w:p>
      <w:r>
        <w:t>关键词搜索：https://www.jiaokey.com/tag/动脉粥样硬化-中医治疗法.html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