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现代肿瘤诊断技术与治疗实践</w:t>
      </w:r>
    </w:p>
    <w:p>
      <w:r>
        <w:rPr>
          <w:rFonts w:ascii="宋体" w:hAnsi="宋体" w:eastAsia="宋体"/>
          <w:sz w:val="24"/>
        </w:rPr>
        <w:t>刁为英，尹相林，王宇超，李连涛主编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现代肿瘤诊断技术与治疗实践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刁为英，尹相林，王宇超，李连涛主编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978-7-5180-9644-2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肿瘤-诊疗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介绍临床常见肿瘤的诊治，具体包括脑部肿瘤、肺与气管肿瘤、食管癌、胃部肿瘤、肝、胆、胰肿瘤、结直肠癌、膀胱肿瘤、淋巴造血系统肿瘤。书中内容简明实用、论述详尽、资料新颖，对肿瘤疾病的诊断和治疗具有指导意义，适合我国基层临床医生尤其是低年资实习医生阅读参考。</w:t>
      </w:r>
    </w:p>
    <w:p/>
    <w:p>
      <w:r>
        <w:t>本书出售、求购地址：https://www.jiaokey.com/book/detail/15226244.html</w:t>
      </w:r>
    </w:p>
    <w:p>
      <w:r>
        <w:t>更多相关图书推荐：https://www.jiaokey.com</w:t>
      </w:r>
    </w:p>
    <w:p>
      <w:r>
        <w:t>刁为英，尹相林，王宇超，李连涛主编 其他作品：https://www.jiaokey.com/tag/刁为英，尹相林，王宇超，李连涛主编.html</w:t>
      </w:r>
    </w:p>
    <w:p>
      <w:r>
        <w:t>关键词搜索：https://www.jiaokey.com/tag/肿瘤-诊疗.html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