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中华之源与嵩山文明研究系列丛书 学而述而里仁 李伯谦先生从事教学考古60周年暨学术思想研讨会文集</w:t>
      </w:r>
    </w:p>
    <w:p>
      <w:r>
        <w:rPr>
          <w:rFonts w:ascii="宋体" w:hAnsi="宋体" w:eastAsia="宋体"/>
          <w:sz w:val="24"/>
        </w:rPr>
        <w:t>王文超，何驽主编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中华之源与嵩山文明研究系列丛书 学而述而里仁 李伯谦先生从事教学考古60周年暨学术思想研讨会文集</w:t>
            </w:r>
          </w:p>
        </w:tc>
      </w:tr>
      <w:tr>
        <w:tc>
          <w:tcPr>
            <w:tcW w:type="dxa" w:w="4320"/>
          </w:tcPr>
          <w:p>
            <w:r>
              <w:t>作者</w:t>
            </w:r>
          </w:p>
        </w:tc>
        <w:tc>
          <w:tcPr>
            <w:tcW w:type="dxa" w:w="4320"/>
          </w:tcPr>
          <w:p>
            <w:r>
              <w:t>王文超，何驽主编</w:t>
            </w:r>
          </w:p>
        </w:tc>
      </w:tr>
      <w:tr>
        <w:tc>
          <w:tcPr>
            <w:tcW w:type="dxa" w:w="4320"/>
          </w:tcPr>
          <w:p>
            <w:r>
              <w:t>出版社</w:t>
            </w:r>
          </w:p>
        </w:tc>
        <w:tc>
          <w:tcPr>
            <w:tcW w:type="dxa" w:w="4320"/>
          </w:tcPr>
          <w:p>
            <w:r/>
          </w:p>
        </w:tc>
      </w:tr>
      <w:tr>
        <w:tc>
          <w:tcPr>
            <w:tcW w:type="dxa" w:w="4320"/>
          </w:tcPr>
          <w:p>
            <w:r>
              <w:t>ISBN</w:t>
            </w:r>
          </w:p>
        </w:tc>
        <w:tc>
          <w:tcPr>
            <w:tcW w:type="dxa" w:w="4320"/>
          </w:tcPr>
          <w:p>
            <w:r>
              <w:t>978-7-5711-1652-1</w:t>
            </w:r>
          </w:p>
        </w:tc>
      </w:tr>
      <w:tr>
        <w:tc>
          <w:tcPr>
            <w:tcW w:type="dxa" w:w="4320"/>
          </w:tcPr>
          <w:p>
            <w:r>
              <w:t>出版日期</w:t>
            </w:r>
          </w:p>
        </w:tc>
        <w:tc>
          <w:tcPr>
            <w:tcW w:type="dxa" w:w="4320"/>
          </w:tcPr>
          <w:p>
            <w:r/>
          </w:p>
        </w:tc>
      </w:tr>
      <w:tr>
        <w:tc>
          <w:tcPr>
            <w:tcW w:type="dxa" w:w="4320"/>
          </w:tcPr>
          <w:p>
            <w:r>
              <w:t>页数</w:t>
            </w:r>
          </w:p>
        </w:tc>
        <w:tc>
          <w:tcPr>
            <w:tcW w:type="dxa" w:w="4320"/>
          </w:tcPr>
          <w:p>
            <w:r>
              <w:t>668</w:t>
            </w:r>
          </w:p>
        </w:tc>
      </w:tr>
      <w:tr>
        <w:tc>
          <w:tcPr>
            <w:tcW w:type="dxa" w:w="4320"/>
          </w:tcPr>
          <w:p>
            <w:r>
              <w:t>价格</w:t>
            </w:r>
          </w:p>
        </w:tc>
        <w:tc>
          <w:tcPr>
            <w:tcW w:type="dxa" w:w="4320"/>
          </w:tcPr>
          <w:p>
            <w:r>
              <w:t>298.00</w:t>
            </w:r>
          </w:p>
        </w:tc>
      </w:tr>
      <w:tr>
        <w:tc>
          <w:tcPr>
            <w:tcW w:type="dxa" w:w="4320"/>
          </w:tcPr>
          <w:p>
            <w:r>
              <w:t>关键词</w:t>
            </w:r>
          </w:p>
        </w:tc>
        <w:tc>
          <w:tcPr>
            <w:tcW w:type="dxa" w:w="4320"/>
          </w:tcPr>
          <w:p>
            <w:r>
              <w:t>考古学-教学思想-学术会议-文集</w:t>
            </w:r>
          </w:p>
        </w:tc>
      </w:tr>
      <w:tr>
        <w:tc>
          <w:tcPr>
            <w:tcW w:type="dxa" w:w="4320"/>
          </w:tcPr>
          <w:p>
            <w:r>
              <w:t>分类</w:t>
            </w:r>
          </w:p>
        </w:tc>
        <w:tc>
          <w:tcPr>
            <w:tcW w:type="dxa" w:w="4320"/>
          </w:tcPr>
          <w:p>
            <w:r/>
          </w:p>
        </w:tc>
      </w:tr>
    </w:tbl>
    <w:p/>
    <w:p>
      <w:pPr>
        <w:pStyle w:val="Heading1"/>
      </w:pPr>
      <w:r>
        <w:t>图书介绍</w:t>
      </w:r>
    </w:p>
    <w:p>
      <w:r>
        <w:t>李伯谦先生一生致力于考古学研究和教学，奔波在课堂和田野间。六十年来，足迹踏遍祖国大地，用手铲释读天书，寻找着中华文明远古的辉煌。在北京大学教学60年，桃李满天下，研究成果等身，道德文章双馨。收录李伯谦先生的弟子们与受惠和受教于先生的人们回顾先生的教育教诲的点点滴滴。围绕李伯谦先生学术思想体系进行学术性的研究。</w:t>
      </w:r>
    </w:p>
    <w:p/>
    <w:p>
      <w:r>
        <w:t>本书出售、求购地址：https://www.jiaokey.com/book/detail/15213337.html</w:t>
      </w:r>
    </w:p>
    <w:p>
      <w:r>
        <w:t>更多相关图书推荐：https://www.jiaokey.com</w:t>
      </w:r>
    </w:p>
    <w:p>
      <w:r>
        <w:t>王文超，何驽主编 其他作品：https://www.jiaokey.com/tag/王文超，何驽主编.html</w:t>
      </w:r>
    </w:p>
    <w:p>
      <w:r>
        <w:t>关键词搜索：https://www.jiaokey.com/tag/考古学-教学思想-学术会议-文集.html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