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现代死亡  医疗如何改变生命的终点</w:t>
      </w:r>
    </w:p>
    <w:p>
      <w:r>
        <w:rPr>
          <w:rFonts w:ascii="宋体" w:hAnsi="宋体" w:eastAsia="宋体"/>
          <w:sz w:val="24"/>
        </w:rPr>
        <w:t>海德·瓦莱奇,陈靓羽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现代死亡  医疗如何改变生命的终点</w:t>
            </w:r>
          </w:p>
        </w:tc>
      </w:tr>
      <w:tr>
        <w:tc>
          <w:tcPr>
            <w:tcW w:type="dxa" w:w="4320"/>
          </w:tcPr>
          <w:p>
            <w:r>
              <w:t>作者</w:t>
            </w:r>
          </w:p>
        </w:tc>
        <w:tc>
          <w:tcPr>
            <w:tcW w:type="dxa" w:w="4320"/>
          </w:tcPr>
          <w:p>
            <w:r>
              <w:t>海德·瓦莱奇,陈靓羽</w:t>
            </w:r>
          </w:p>
        </w:tc>
      </w:tr>
      <w:tr>
        <w:tc>
          <w:tcPr>
            <w:tcW w:type="dxa" w:w="4320"/>
          </w:tcPr>
          <w:p>
            <w:r>
              <w:t>出版社</w:t>
            </w:r>
          </w:p>
        </w:tc>
        <w:tc>
          <w:tcPr>
            <w:tcW w:type="dxa" w:w="4320"/>
          </w:tcPr>
          <w:p>
            <w:r>
              <w:t>北京：中国友谊出版公司</w:t>
            </w:r>
          </w:p>
        </w:tc>
      </w:tr>
      <w:tr>
        <w:tc>
          <w:tcPr>
            <w:tcW w:type="dxa" w:w="4320"/>
          </w:tcPr>
          <w:p>
            <w:r>
              <w:t>ISBN</w:t>
            </w:r>
          </w:p>
        </w:tc>
        <w:tc>
          <w:tcPr>
            <w:tcW w:type="dxa" w:w="4320"/>
          </w:tcPr>
          <w:p>
            <w:r>
              <w:t>9787505753945</w:t>
            </w:r>
          </w:p>
        </w:tc>
      </w:tr>
      <w:tr>
        <w:tc>
          <w:tcPr>
            <w:tcW w:type="dxa" w:w="4320"/>
          </w:tcPr>
          <w:p>
            <w:r>
              <w:t>出版日期</w:t>
            </w:r>
          </w:p>
        </w:tc>
        <w:tc>
          <w:tcPr>
            <w:tcW w:type="dxa" w:w="4320"/>
          </w:tcPr>
          <w:p>
            <w:r>
              <w:t>2022-11-01</w:t>
            </w:r>
          </w:p>
        </w:tc>
      </w:tr>
      <w:tr>
        <w:tc>
          <w:tcPr>
            <w:tcW w:type="dxa" w:w="4320"/>
          </w:tcPr>
          <w:p>
            <w:r>
              <w:t>页数</w:t>
            </w:r>
          </w:p>
        </w:tc>
        <w:tc>
          <w:tcPr>
            <w:tcW w:type="dxa" w:w="4320"/>
          </w:tcPr>
          <w:p>
            <w:r>
              <w:t>427</w:t>
            </w:r>
          </w:p>
        </w:tc>
      </w:tr>
      <w:tr>
        <w:tc>
          <w:tcPr>
            <w:tcW w:type="dxa" w:w="4320"/>
          </w:tcPr>
          <w:p>
            <w:r>
              <w:t>价格</w:t>
            </w:r>
          </w:p>
        </w:tc>
        <w:tc>
          <w:tcPr>
            <w:tcW w:type="dxa" w:w="4320"/>
          </w:tcPr>
          <w:p>
            <w:r/>
          </w:p>
        </w:tc>
      </w:tr>
      <w:tr>
        <w:tc>
          <w:tcPr>
            <w:tcW w:type="dxa" w:w="4320"/>
          </w:tcPr>
          <w:p>
            <w:r>
              <w:t>关键词</w:t>
            </w:r>
          </w:p>
        </w:tc>
        <w:tc>
          <w:tcPr>
            <w:tcW w:type="dxa" w:w="4320"/>
          </w:tcPr>
          <w:p>
            <w:r>
              <w:t>死亡-普及读物</w:t>
            </w:r>
          </w:p>
        </w:tc>
      </w:tr>
      <w:tr>
        <w:tc>
          <w:tcPr>
            <w:tcW w:type="dxa" w:w="4320"/>
          </w:tcPr>
          <w:p>
            <w:r>
              <w:t>分类</w:t>
            </w:r>
          </w:p>
        </w:tc>
        <w:tc>
          <w:tcPr>
            <w:tcW w:type="dxa" w:w="4320"/>
          </w:tcPr>
          <w:p>
            <w:r>
              <w:t>衰老与死亡</w:t>
            </w:r>
          </w:p>
        </w:tc>
      </w:tr>
    </w:tbl>
    <w:p/>
    <w:p>
      <w:pPr>
        <w:pStyle w:val="Heading1"/>
      </w:pPr>
      <w:r>
        <w:t>图书介绍</w:t>
      </w:r>
    </w:p>
    <w:p>
      <w:r>
        <w:t>漫长的人类历史中，没有哪件事比死亡更古老、更神秘、更无解。它变幻莫测，蛰伏在美好生活的阴影之中。我们对其讳莫如深，仿佛只是触及一鳞半爪，都足以让它从黑暗中暴起伤人。可死亡从来不应是未知的，随着科学技术的飞速进步，我们对死亡的疑问越来越多：生命为何有限生死如何界定死亡能否逆转怎样超越死亡我们是否拥有死亡权安乐死何去何从照护为何成为重负如何商讨临终谁才是有权拔下插头的那个人网络社交怎样影响死亡……这些谜团困扰着每一个人，更在不经意间操控着人生决策，而你却对这一切懵懂无知。为此，瓦莱奇博士开启了一场消除未知、恐惧与焦虑的谈话，以亲身临床救治经历结合医学、进化学、社会学、法学、伦理学、认知心理学、历史学等诸多学科观点，深入根源，直面“禁忌”话题，详述人类在死亡相关议题研究方面的点滴变化与前端进展。对于我们人生最后一段路的样貌如何被各种风潮和事件改变，这本书极尽所能提供了扎实、丰富、可靠的回答。</w:t>
      </w:r>
    </w:p>
    <w:p/>
    <w:p>
      <w:r>
        <w:t>本书出售、求购地址：https://www.jiaokey.com/book/detail/15212805.html</w:t>
      </w:r>
    </w:p>
    <w:p>
      <w:r>
        <w:t>更多衰老与死亡图书推荐：https://www.jiaokey.com</w:t>
      </w:r>
    </w:p>
    <w:p>
      <w:r>
        <w:t>海德·瓦莱奇,陈靓羽 其他作品：https://www.jiaokey.com/tag/海德·瓦莱奇,陈靓羽.html</w:t>
      </w:r>
    </w:p>
    <w:p>
      <w:r>
        <w:t>北京：中国友谊出版公司 出版图书：https://www.jiaokey.com/tag/北京：中国友谊出版公司.html</w:t>
      </w:r>
    </w:p>
    <w:p>
      <w:r>
        <w:t>关键词搜索：https://www.jiaokey.com/tag/死亡-普及读物.html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