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犹太文丛  文明兴衰与犹太民族  文明互鉴的视角</w:t>
      </w:r>
    </w:p>
    <w:p>
      <w:r>
        <w:rPr>
          <w:rFonts w:ascii="宋体" w:hAnsi="宋体" w:eastAsia="宋体"/>
          <w:sz w:val="24"/>
        </w:rPr>
        <w:t>沙洛姆·萨洛蒙·瓦尔德,卢彦名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犹太文丛  文明兴衰与犹太民族  文明互鉴的视角</w:t>
            </w:r>
          </w:p>
        </w:tc>
      </w:tr>
      <w:tr>
        <w:tc>
          <w:tcPr>
            <w:tcW w:type="dxa" w:w="4320"/>
          </w:tcPr>
          <w:p>
            <w:r>
              <w:t>作者</w:t>
            </w:r>
          </w:p>
        </w:tc>
        <w:tc>
          <w:tcPr>
            <w:tcW w:type="dxa" w:w="4320"/>
          </w:tcPr>
          <w:p>
            <w:r>
              <w:t>沙洛姆·萨洛蒙·瓦尔德,卢彦名</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9787213105753</w:t>
            </w:r>
          </w:p>
        </w:tc>
      </w:tr>
      <w:tr>
        <w:tc>
          <w:tcPr>
            <w:tcW w:type="dxa" w:w="4320"/>
          </w:tcPr>
          <w:p>
            <w:r>
              <w:t>出版日期</w:t>
            </w:r>
          </w:p>
        </w:tc>
        <w:tc>
          <w:tcPr>
            <w:tcW w:type="dxa" w:w="4320"/>
          </w:tcPr>
          <w:p>
            <w:r>
              <w:t>2022-06-01</w:t>
            </w:r>
          </w:p>
        </w:tc>
      </w:tr>
      <w:tr>
        <w:tc>
          <w:tcPr>
            <w:tcW w:type="dxa" w:w="4320"/>
          </w:tcPr>
          <w:p>
            <w:r>
              <w:t>页数</w:t>
            </w:r>
          </w:p>
        </w:tc>
        <w:tc>
          <w:tcPr>
            <w:tcW w:type="dxa" w:w="4320"/>
          </w:tcPr>
          <w:p>
            <w:r>
              <w:t>539</w:t>
            </w:r>
          </w:p>
        </w:tc>
      </w:tr>
      <w:tr>
        <w:tc>
          <w:tcPr>
            <w:tcW w:type="dxa" w:w="4320"/>
          </w:tcPr>
          <w:p>
            <w:r>
              <w:t>价格</w:t>
            </w:r>
          </w:p>
        </w:tc>
        <w:tc>
          <w:tcPr>
            <w:tcW w:type="dxa" w:w="4320"/>
          </w:tcPr>
          <w:p>
            <w:r/>
          </w:p>
        </w:tc>
      </w:tr>
      <w:tr>
        <w:tc>
          <w:tcPr>
            <w:tcW w:type="dxa" w:w="4320"/>
          </w:tcPr>
          <w:p>
            <w:r>
              <w:t>关键词</w:t>
            </w:r>
          </w:p>
        </w:tc>
        <w:tc>
          <w:tcPr>
            <w:tcW w:type="dxa" w:w="4320"/>
          </w:tcPr>
          <w:p>
            <w:r>
              <w:t>犹太人-民族文化-文化史-研究</w:t>
            </w:r>
          </w:p>
        </w:tc>
      </w:tr>
      <w:tr>
        <w:tc>
          <w:tcPr>
            <w:tcW w:type="dxa" w:w="4320"/>
          </w:tcPr>
          <w:p>
            <w:r>
              <w:t>分类</w:t>
            </w:r>
          </w:p>
        </w:tc>
        <w:tc>
          <w:tcPr>
            <w:tcW w:type="dxa" w:w="4320"/>
          </w:tcPr>
          <w:p>
            <w:r>
              <w:t>民族史志</w:t>
            </w:r>
          </w:p>
        </w:tc>
      </w:tr>
    </w:tbl>
    <w:p/>
    <w:p>
      <w:pPr>
        <w:pStyle w:val="Heading1"/>
      </w:pPr>
      <w:r>
        <w:t>图书介绍</w:t>
      </w:r>
    </w:p>
    <w:p>
      <w:r>
        <w:t>本书堪称一项“思想实验”。作者通过考察23位古今中外历史学家关于国家和文明兴衰的研究，提炼出12个足以影响文明兴衰的驱动力，并以此为切入点，回顾和反思了三千年的犹太历史。本书打破学科边界，广泛涉及经济学、遗传学、人口学、宗教学、环境政策等方面，通过犹太历史与文明兴衰理论的互鉴，展望犹太民族的未来，为决策者提供参考。作者认为文明兴衰必须放入全球背景中考察。当今世界正处于百年未有之大变局，如何在未来全球政治和文化的重新调整中拥有长期的竞争优势本书可为我们提供一个重要的视角。</w:t>
      </w:r>
    </w:p>
    <w:p/>
    <w:p>
      <w:r>
        <w:t>本书出售、求购地址：https://www.jiaokey.com/book/detail/15211697.html</w:t>
      </w:r>
    </w:p>
    <w:p>
      <w:r>
        <w:t>更多民族史志图书推荐：https://www.jiaokey.com</w:t>
      </w:r>
    </w:p>
    <w:p>
      <w:r>
        <w:t>沙洛姆·萨洛蒙·瓦尔德,卢彦名 其他作品：https://www.jiaokey.com/tag/沙洛姆·萨洛蒙·瓦尔德,卢彦名.html</w:t>
      </w:r>
    </w:p>
    <w:p>
      <w:r>
        <w:t>杭州：浙江人民出版社 出版图书：https://www.jiaokey.com/tag/杭州：浙江人民出版社.html</w:t>
      </w:r>
    </w:p>
    <w:p>
      <w:r>
        <w:t>关键词搜索：https://www.jiaokey.com/tag/犹太人-民族文化-文化史-研究.html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