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电力储能安全蓝皮书</w:t>
      </w:r>
    </w:p>
    <w:p>
      <w:r>
        <w:rPr>
          <w:rFonts w:ascii="宋体" w:hAnsi="宋体" w:eastAsia="宋体"/>
          <w:sz w:val="24"/>
        </w:rPr>
        <w:t>全国电力储能标准化技术委员会,中国电力科学研究院有限公司组,汪毅,刘超群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电力储能安全蓝皮书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全国电力储能标准化技术委员会,中国电力科学研究院有限公司组,汪毅,刘超群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9787519859985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电力系统-储能-安全管理-研究报告-中国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输配电工程、电力网及电力系统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涉及内容：第1章介绍了电力储能的应用模式、电力储能安全涉及的范围和电力储能安全标准化工作的意义；第2章介绍了国内外电力储能安全状况；第3章介绍了国际IEC组织和其他标准化组织在储能安全标准化方面的工作，以及我国电力储能安全标准化的情况；第4章至第8章分别介绍了目前在储能电站设计、储能设备、储能电站施工及验收、储能电站运行维护、储能设备检修等方面存在的安全风险和标准现状，并提出下一步标准工作建议；第9章介绍了我国电力储能标准体系现状，包括已有的国家标准、行业标准和中国电力企业联合会标准，根据电力储能标准体系构建原则，提出了近期拟制订的标准计划项目以及下一步工作建议。本书将为储能部件厂家（电池、电池管理系统、储能变流器等）、系统集成单位、设计单位、电站、储能用户、第三方检测单位、地方应急管理部门等与电力储能相关的企事业单位在应对、处理电力储能安全问题时提供参考帮助，同时还能为电力储能产品设计生产、科研技术开发、检测认证、电站运行管理、防火消防等方面的决策者提供依据。</w:t>
      </w:r>
    </w:p>
    <w:p/>
    <w:p>
      <w:r>
        <w:t>本书出售、求购地址：https://www.jiaokey.com/book/detail/15198441.html</w:t>
      </w:r>
    </w:p>
    <w:p>
      <w:r>
        <w:t>更多输配电工程、电力网及电力系统图书推荐：https://www.jiaokey.com</w:t>
      </w:r>
    </w:p>
    <w:p>
      <w:r>
        <w:t>全国电力储能标准化技术委员会,中国电力科学研究院有限公司组,汪毅,刘超群 其他作品：https://www.jiaokey.com/tag/全国电力储能标准化技术委员会,中国电力科学研究院有限公司组,汪毅,刘超群.html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关键词搜索：https://www.jiaokey.com/tag/电力系统-储能-安全管理-研究报告-中国.html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