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好父母修炼手册</w:t>
      </w:r>
    </w:p>
    <w:p>
      <w:r>
        <w:rPr>
          <w:rFonts w:ascii="宋体" w:hAnsi="宋体" w:eastAsia="宋体"/>
          <w:sz w:val="24"/>
        </w:rPr>
        <w:t>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9787574205253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好父母修炼手册》从家风、礼仪、乐观豁达的心态、资优教育法、父母的正能量、追求知识和进步到热爱生活，作者把自己这些年来鲜活热诚的生命感悟，以及最精要、最有效的优秀父母修炼的实用方法总结出来，分享给更多为人父母的人，分享给困在亲子关系中感到有些无力的年轻父母，分享给终将建起一个明亮而美好的家的人。拿起这本书，它会给你启发和力量！</w:t>
      </w:r>
    </w:p>
    <w:p/>
    <w:p>
      <w:r>
        <w:t>本书出售、求购地址：https://www.jiaokey.com/book/detail/15191930.html</w:t>
      </w:r>
    </w:p>
    <w:p>
      <w:r>
        <w:t>更多家庭教育图书推荐：https://www.jiaokey.com</w:t>
      </w:r>
    </w:p>
    <w:p>
      <w:r>
        <w:t>齐军 其他作品：https://www.jiaokey.com/tag/齐军.html</w:t>
      </w:r>
    </w:p>
    <w:p>
      <w:r>
        <w:t>天津：天津科学技术出版社；天津出版传媒集团 出版图书：https://www.jiaokey.com/tag/天津：天津科学技术出版社；天津出版传媒集团.html</w:t>
      </w:r>
    </w:p>
    <w:p>
      <w:r>
        <w:t>关键词搜索：https://www.jiaokey.com/tag/好父母修炼手册.html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