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书名：外交学院一流学科建设文库系列丛书  联盟研究  理论与案例</w:t>
      </w:r>
    </w:p>
    <w:p>
      <w:r>
        <w:t>作者：凌胜利著</w:t>
      </w:r>
    </w:p>
    <w:p>
      <w:r>
        <w:t>出版社：北京：世界知识出版社</w:t>
      </w:r>
    </w:p>
    <w:p>
      <w:r>
        <w:t>出版日期：2022.06</w:t>
      </w:r>
    </w:p>
    <w:p>
      <w:r>
        <w:t>总页数：437</w:t>
      </w:r>
    </w:p>
    <w:p>
      <w:r>
        <w:t>更多请访问教客网: www.jiaokey.com</w:t>
      </w:r>
    </w:p>
    <w:p>
      <w:r>
        <w:t>外交学院一流学科建设文库系列丛书  联盟研究  理论与案例 评论地址：https://www.jiaokey.com/book/detail/15184865.html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