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从模仿到创造的跨越--仿生材料之美</w:t>
      </w:r>
    </w:p>
    <w:p>
      <w:r>
        <w:rPr>
          <w:rFonts w:ascii="宋体" w:hAnsi="宋体" w:eastAsia="宋体"/>
          <w:sz w:val="24"/>
        </w:rPr>
        <w:t>贾援，侯桂芹主编；岳玉琛副主编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从模仿到创造的跨越--仿生材料之美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贾援，侯桂芹主编；岳玉琛副主编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978-7-5647-9315-9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仿生材料-研究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依托材料科学与工程学院专业之美课程“多基耦合仿生材料的魅力”（通识必修课），系统阐述了仿生材料的起源、研究方法和表征方法，从水泥基仿生材料、陶瓷基仿生材料、聚合物基仿生材料和复合仿生材料四个方面详细阐述了应用背景、主要组成、设计理念和典...</w:t>
      </w:r>
    </w:p>
    <w:p/>
    <w:p>
      <w:r>
        <w:t>本书出售、求购地址：https://www.jiaokey.com/book/detail/15183221.html</w:t>
      </w:r>
    </w:p>
    <w:p>
      <w:r>
        <w:t>更多相关图书推荐：https://www.jiaokey.com</w:t>
      </w:r>
    </w:p>
    <w:p>
      <w:r>
        <w:t>贾援，侯桂芹主编；岳玉琛副主编 其他作品：https://www.jiaokey.com/tag/贾援，侯桂芹主编；岳玉琛副主编.html</w:t>
      </w:r>
    </w:p>
    <w:p>
      <w:r>
        <w:t>关键词搜索：https://www.jiaokey.com/tag/仿生材料-研究.html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