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普通高等教育规划教材 机场工程测量</w:t>
      </w:r>
    </w:p>
    <w:p>
      <w:r>
        <w:rPr>
          <w:rFonts w:ascii="宋体" w:hAnsi="宋体" w:eastAsia="宋体"/>
          <w:sz w:val="24"/>
        </w:rPr>
        <w:t>陶彬主编；吕磊，赵子龙副主编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普通高等教育规划教材 机场工程测量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陶彬主编；吕磊，赵子龙副主编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978-7-5024-9166-6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分为12章，主要内容包括水准测量、角度测量、距离测量、测量误差基本知识、小地区控制测量、地形图的测绘、地形图的应用、机场选勘测量、机场定勘测量、机场详勘测量、机场施工测量等。本书系统总结了机场选址、开设工作对工程测量的需求，围绕新理念，...</w:t>
      </w:r>
    </w:p>
    <w:p/>
    <w:p>
      <w:r>
        <w:t>本书出售、求购地址：https://www.jiaokey.com/book/detail/15183118.html</w:t>
      </w:r>
    </w:p>
    <w:p>
      <w:r>
        <w:t>更多相关图书推荐：https://www.jiaokey.com</w:t>
      </w:r>
    </w:p>
    <w:p>
      <w:r>
        <w:t>陶彬主编；吕磊，赵子龙副主编 其他作品：https://www.jiaokey.com/tag/陶彬主编；吕磊，赵子龙副主编.html</w:t>
      </w:r>
    </w:p>
    <w:p>
      <w:r>
        <w:t>关键词搜索：https://www.jiaokey.com/tag/普通高等教育规划教材 机场工程测量.html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