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职业教育系列教材 接发列车实务 铁道运输类</w:t>
      </w:r>
    </w:p>
    <w:p>
      <w:r>
        <w:rPr>
          <w:rFonts w:ascii="宋体" w:hAnsi="宋体" w:eastAsia="宋体"/>
          <w:sz w:val="24"/>
        </w:rPr>
        <w:t>曾毅，李捷，刘盛蓝主编；杜卫芳，李嵘副主编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职业教育系列教材 接发列车实务 铁道运输类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曾毅，李捷，刘盛蓝主编；杜卫芳，李嵘副主编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978-7-5160-3219-0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铁路车站-车站作业-职业教育-教材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个部分，主要内容包括接发列车工作知识准备，正常情况下接发列车作业，非正常情况下接发列车作业等。通过本课程的学习，读者可以认知铁路行车工作和车站接发列车工作；掌握正常情况下接发列车作业的标准和作业程序；掌握非正常情况下接发列车的行车...</w:t>
      </w:r>
    </w:p>
    <w:p/>
    <w:p>
      <w:r>
        <w:t>本书出售、求购地址：https://www.jiaokey.com/book/detail/15176156.html</w:t>
      </w:r>
    </w:p>
    <w:p>
      <w:r>
        <w:t>更多相关图书推荐：https://www.jiaokey.com</w:t>
      </w:r>
    </w:p>
    <w:p>
      <w:r>
        <w:t>曾毅，李捷，刘盛蓝主编；杜卫芳，李嵘副主编 其他作品：https://www.jiaokey.com/tag/曾毅，李捷，刘盛蓝主编；杜卫芳，李嵘副主编.html</w:t>
      </w:r>
    </w:p>
    <w:p>
      <w:r>
        <w:t>关键词搜索：https://www.jiaokey.com/tag/铁路车站-车站作业-职业教育-教材.html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