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规模化养殖场动物疫病净化典型案例研究 第2版</w:t>
      </w:r>
    </w:p>
    <w:p>
      <w:r>
        <w:rPr>
          <w:rFonts w:ascii="宋体" w:hAnsi="宋体" w:eastAsia="宋体"/>
          <w:sz w:val="24"/>
        </w:rPr>
        <w:t>赵彦岭，康志勇，孙慈云等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规模化养殖场动物疫病净化典型案例研究 第2版</w:t>
            </w:r>
          </w:p>
        </w:tc>
      </w:tr>
      <w:tr>
        <w:tc>
          <w:tcPr>
            <w:tcW w:type="dxa" w:w="4320"/>
          </w:tcPr>
          <w:p>
            <w:r>
              <w:t>作者</w:t>
            </w:r>
          </w:p>
        </w:tc>
        <w:tc>
          <w:tcPr>
            <w:tcW w:type="dxa" w:w="4320"/>
          </w:tcPr>
          <w:p>
            <w:r>
              <w:t>赵彦岭，康志勇，孙慈云等</w:t>
            </w:r>
          </w:p>
        </w:tc>
      </w:tr>
      <w:tr>
        <w:tc>
          <w:tcPr>
            <w:tcW w:type="dxa" w:w="4320"/>
          </w:tcPr>
          <w:p>
            <w:r>
              <w:t>出版社</w:t>
            </w:r>
          </w:p>
        </w:tc>
        <w:tc>
          <w:tcPr>
            <w:tcW w:type="dxa" w:w="4320"/>
          </w:tcPr>
          <w:p>
            <w:r/>
          </w:p>
        </w:tc>
      </w:tr>
      <w:tr>
        <w:tc>
          <w:tcPr>
            <w:tcW w:type="dxa" w:w="4320"/>
          </w:tcPr>
          <w:p>
            <w:r>
              <w:t>ISBN</w:t>
            </w:r>
          </w:p>
        </w:tc>
        <w:tc>
          <w:tcPr>
            <w:tcW w:type="dxa" w:w="4320"/>
          </w:tcPr>
          <w:p>
            <w:r>
              <w:t>978-7-5655-2727-2</w:t>
            </w:r>
          </w:p>
        </w:tc>
      </w:tr>
      <w:tr>
        <w:tc>
          <w:tcPr>
            <w:tcW w:type="dxa" w:w="4320"/>
          </w:tcPr>
          <w:p>
            <w:r>
              <w:t>出版日期</w:t>
            </w:r>
          </w:p>
        </w:tc>
        <w:tc>
          <w:tcPr>
            <w:tcW w:type="dxa" w:w="4320"/>
          </w:tcPr>
          <w:p>
            <w:r>
              <w:t>2022-03-01</w:t>
            </w:r>
          </w:p>
        </w:tc>
      </w:tr>
      <w:tr>
        <w:tc>
          <w:tcPr>
            <w:tcW w:type="dxa" w:w="4320"/>
          </w:tcPr>
          <w:p>
            <w:r>
              <w:t>页数</w:t>
            </w:r>
          </w:p>
        </w:tc>
        <w:tc>
          <w:tcPr>
            <w:tcW w:type="dxa" w:w="4320"/>
          </w:tcPr>
          <w:p>
            <w:r>
              <w:t>259</w:t>
            </w:r>
          </w:p>
        </w:tc>
      </w:tr>
      <w:tr>
        <w:tc>
          <w:tcPr>
            <w:tcW w:type="dxa" w:w="4320"/>
          </w:tcPr>
          <w:p>
            <w:r>
              <w:t>价格</w:t>
            </w:r>
          </w:p>
        </w:tc>
        <w:tc>
          <w:tcPr>
            <w:tcW w:type="dxa" w:w="4320"/>
          </w:tcPr>
          <w:p>
            <w:r>
              <w:t>88.00</w:t>
            </w:r>
          </w:p>
        </w:tc>
      </w:tr>
      <w:tr>
        <w:tc>
          <w:tcPr>
            <w:tcW w:type="dxa" w:w="4320"/>
          </w:tcPr>
          <w:p>
            <w:r>
              <w:t>关键词</w:t>
            </w:r>
          </w:p>
        </w:tc>
        <w:tc>
          <w:tcPr>
            <w:tcW w:type="dxa" w:w="4320"/>
          </w:tcPr>
          <w:p>
            <w:r>
              <w:t>养殖场-兽疫-防疫-研究</w:t>
            </w:r>
          </w:p>
        </w:tc>
      </w:tr>
      <w:tr>
        <w:tc>
          <w:tcPr>
            <w:tcW w:type="dxa" w:w="4320"/>
          </w:tcPr>
          <w:p>
            <w:r>
              <w:t>分类</w:t>
            </w:r>
          </w:p>
        </w:tc>
        <w:tc>
          <w:tcPr>
            <w:tcW w:type="dxa" w:w="4320"/>
          </w:tcPr>
          <w:p>
            <w:r/>
          </w:p>
        </w:tc>
      </w:tr>
    </w:tbl>
    <w:p/>
    <w:p>
      <w:pPr>
        <w:pStyle w:val="Heading1"/>
      </w:pPr>
      <w:r>
        <w:t>图书介绍</w:t>
      </w:r>
    </w:p>
    <w:p>
      <w:r>
        <w:t>本书通过案例形式将河北省获得国家级和省级“动物疫病净化示范场/创建场”荣誉的7家养殖企业在动物疫病净化过程中的典型做法和实践经验进行了总结。</w:t>
      </w:r>
    </w:p>
    <w:p/>
    <w:p>
      <w:r>
        <w:t>本书出售、求购地址：https://www.jiaokey.com/book/detail/15160112.html</w:t>
      </w:r>
    </w:p>
    <w:p>
      <w:r>
        <w:t>更多相关图书推荐：https://www.jiaokey.com</w:t>
      </w:r>
    </w:p>
    <w:p>
      <w:r>
        <w:t>赵彦岭，康志勇，孙慈云等 其他作品：https://www.jiaokey.com/tag/赵彦岭，康志勇，孙慈云等.html</w:t>
      </w:r>
    </w:p>
    <w:p>
      <w:r>
        <w:t>关键词搜索：https://www.jiaokey.com/tag/养殖场-兽疫-防疫-研究.html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