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问津院志</w:t>
      </w:r>
    </w:p>
    <w:p>
      <w:r>
        <w:rPr>
          <w:rFonts w:ascii="宋体" w:hAnsi="宋体" w:eastAsia="宋体"/>
          <w:sz w:val="24"/>
        </w:rPr>
        <w:t>（清）王会厘续修；彭善德，彭忠德点校；武汉出版社有限公司，武汉地方志编纂委员会办公室组编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问津院志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（清）王会厘续修；彭善德，彭忠德点校；武汉出版社有限公司，武汉地方志编纂委员会办公室组编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978-7-5582-3340-1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书院-教育史-新洲区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问津书院志》首创于明代，现存较好版本为清代王会厘编修的光绪本。全书共八卷，卷首、形胜、建置、祀典、讲学、先正、艺文、卷末，详细记载了由庙学而书院的历史，祭孔祭贤之事与修道讲学之事并存，且记载详明，具有重要的文献价值。</w:t>
      </w:r>
    </w:p>
    <w:p/>
    <w:p>
      <w:r>
        <w:t>本书出售、求购地址：https://www.jiaokey.com/book/detail/15152522.html</w:t>
      </w:r>
    </w:p>
    <w:p>
      <w:r>
        <w:t>更多相关图书推荐：https://www.jiaokey.com</w:t>
      </w:r>
    </w:p>
    <w:p>
      <w:r>
        <w:t>（清）王会厘续修；彭善德，彭忠德点校；武汉出版社有限公司，武汉地方志编纂委员会办公室组编 其他作品：https://www.jiaokey.com/tag/（清）王会厘续修；彭善德，彭忠德点校；武汉出版社有限公司，武汉地方志编纂委员会办公室组编.html</w:t>
      </w:r>
    </w:p>
    <w:p>
      <w:r>
        <w:t>关键词搜索：https://www.jiaokey.com/tag/书院-教育史-新洲区.html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