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临床专科护理规范</w:t>
      </w:r>
    </w:p>
    <w:p>
      <w:r>
        <w:rPr>
          <w:rFonts w:ascii="宋体" w:hAnsi="宋体" w:eastAsia="宋体"/>
          <w:sz w:val="24"/>
        </w:rPr>
        <w:t>邵秀德，毛淑霞，李凤兰，张茹，刘亚男，桂花主编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临床专科护理规范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邵秀德，毛淑霞，李凤兰，张茹，刘亚男，桂花主编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978-7-5607-6178-7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护理-技术操作规程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内容涵盖范围广，主要包含了临床各个科室常见疾病的护理方法和护理技术，并针对不同疾病的不同特点，给出了相应的护理建议。本书内容丰富、重点突出，同时还结合了护理领域的最新进展，既有理论性指导，又有护理的实际性应用，集科学性、先进性和实用性于一体，是一本对护理工作者大有裨益的专业书籍。本书适合各级医院的护理人员、护理专业学生学习，也可供青年住院医师参考使用。</w:t>
      </w:r>
    </w:p>
    <w:p/>
    <w:p>
      <w:r>
        <w:t>本书出售、求购地址：https://www.jiaokey.com/book/detail/15146134.html</w:t>
      </w:r>
    </w:p>
    <w:p>
      <w:r>
        <w:t>更多相关图书推荐：https://www.jiaokey.com</w:t>
      </w:r>
    </w:p>
    <w:p>
      <w:r>
        <w:t>邵秀德，毛淑霞，李凤兰，张茹，刘亚男，桂花主编 其他作品：https://www.jiaokey.com/tag/邵秀德，毛淑霞，李凤兰，张茹，刘亚男，桂花主编.html</w:t>
      </w:r>
    </w:p>
    <w:p>
      <w:r>
        <w:t>关键词搜索：https://www.jiaokey.com/tag/护理-技术操作规程.html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