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棚车少年  14  树屋之谜</w:t>
      </w:r>
    </w:p>
    <w:p>
      <w:r>
        <w:rPr>
          <w:rFonts w:ascii="宋体" w:hAnsi="宋体" w:eastAsia="宋体"/>
          <w:sz w:val="24"/>
        </w:rPr>
        <w:t>钱德勒·华娜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棚车少年  14  树屋之谜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钱德勒·华娜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9787556266050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2022-09-01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英语-汉语-对照读物-儿童小说-中篇小说-美国-现代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语文教学</w:t>
            </w:r>
          </w:p>
        </w:tc>
      </w:tr>
    </w:tbl>
    <w:p/>
    <w:p>
      <w:pPr>
        <w:pStyle w:val="Heading1"/>
      </w:pPr>
      <w:r>
        <w:t>图书介绍</w:t>
      </w:r>
    </w:p>
    <w:p>
      <w:r>
        <w:t>1.80年美国经典儿童文学读物，世界各国累计销售超过8000万册。2.2007年被美国教育协会列为“教师的100本儿童读物”之一，2012年被美国《学校图书馆杂志》列为“100本儿童章节书佳作”之一，并选入詹姆斯·马斯蒂奇书单“此生一定要读的1000本书”，被选入雀巢童书奖、《卫报》童书奖评委会朱莉娅·埃克谢尔和中国首位艾瑞·卡尔桥梁奖得主阿甲老师联合主编的《长大之前一定要看的1001本童书》。3.一套由美国教师专为孩子创作的冒险故事，情节跌宕起伏，让孩子一读就喜欢，助力培养孩子的阅……</w:t>
      </w:r>
    </w:p>
    <w:p/>
    <w:p>
      <w:r>
        <w:t>本书出售、求购地址：https://www.jiaokey.com/book/detail/15124233.html</w:t>
      </w:r>
    </w:p>
    <w:p>
      <w:r>
        <w:t>更多语文教学图书推荐：https://www.jiaokey.com</w:t>
      </w:r>
    </w:p>
    <w:p>
      <w:r>
        <w:t>钱德勒·华娜 其他作品：https://www.jiaokey.com/tag/钱德勒·华娜.html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关键词搜索：https://www.jiaokey.com/tag/英语-汉语-对照读物-儿童小说-中篇小说-美国-现代.html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