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报检与报关实务 国际商务专业第6版</w:t>
      </w:r>
    </w:p>
    <w:p>
      <w:r>
        <w:rPr>
          <w:rFonts w:ascii="宋体" w:hAnsi="宋体" w:eastAsia="宋体"/>
          <w:sz w:val="24"/>
        </w:rPr>
        <w:t>顾永才，王斌义主编；高倩倩，潘英麟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报检与报关实务 国际商务专业第6版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顾永才，王斌义主编；高倩倩，潘英麟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978-7-5638-3215-6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国际检疫-中国-教材-进出口贸易-海关手续-中国-教材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报检与报关实务》（第6版）保留了第5版的知识体系。本书站在报检人和报关人的角度，遵循报检、报关各环节的操作顺序，从实用性出发，以知识阐述、案例分析、例题、图表、注释、业务操作步骤和相关知识链接等多种形式，阐述报检、报关实务。本书知识单元吸...</w:t>
      </w:r>
    </w:p>
    <w:p/>
    <w:p>
      <w:r>
        <w:t>本书出售、求购地址：https://www.jiaokey.com/book/detail/15122400.html</w:t>
      </w:r>
    </w:p>
    <w:p>
      <w:r>
        <w:t>更多相关图书推荐：https://www.jiaokey.com</w:t>
      </w:r>
    </w:p>
    <w:p>
      <w:r>
        <w:t>顾永才，王斌义主编；高倩倩，潘英麟 其他作品：https://www.jiaokey.com/tag/顾永才，王斌义主编；高倩倩，潘英麟.html</w:t>
      </w:r>
    </w:p>
    <w:p>
      <w:r>
        <w:t>关键词搜索：https://www.jiaokey.com/tag/国际检疫-中国-教材-进出口贸易-海关手续-中国-教材.html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