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超立体的祖母方格花样100款</w:t>
      </w:r>
    </w:p>
    <w:p>
      <w:r>
        <w:rPr>
          <w:rFonts w:ascii="宋体" w:hAnsi="宋体" w:eastAsia="宋体"/>
          <w:sz w:val="24"/>
        </w:rPr>
        <w:t>（南非）凯蒂·摩尔，（英）莎娜·摩尔，（澳）席琳·瑟曼著；倪嘉卉译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超立体的祖母方格花样100款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（南非）凯蒂·摩尔，（英）莎娜·摩尔，（澳）席琳·瑟曼著；倪嘉卉译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978-7-5180-9075-4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钩针-编织-图集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集合了100款新颖立体的祖母方格花片，“立体”是本书的最大特色，不同于市面上常见的平面祖母方格花片钩织书，本书中的花片成品都具有立体的效果。作品主题也一改以往祖母花片中主题单一的缺点，书中共分为食品与饮料、水果与蔬菜、常见动物、昆虫、海...</w:t>
      </w:r>
    </w:p>
    <w:p/>
    <w:p>
      <w:r>
        <w:t>本书出售、求购地址：https://www.jiaokey.com/book/detail/15117462.html</w:t>
      </w:r>
    </w:p>
    <w:p>
      <w:r>
        <w:t>更多相关图书推荐：https://www.jiaokey.com</w:t>
      </w:r>
    </w:p>
    <w:p>
      <w:r>
        <w:t>（南非）凯蒂·摩尔，（英）莎娜·摩尔，（澳）席琳·瑟曼著；倪嘉卉译 其他作品：https://www.jiaokey.com/tag/（南非）凯蒂·摩尔，（英）莎娜·摩尔，（澳）席琳·瑟曼著；倪嘉卉译.html</w:t>
      </w:r>
    </w:p>
    <w:p>
      <w:r>
        <w:t>关键词搜索：https://www.jiaokey.com/tag/钩针-编织-图集.html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