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生物制药工艺 第3版</w:t>
      </w:r>
    </w:p>
    <w:p>
      <w:r>
        <w:rPr>
          <w:rFonts w:ascii="宋体" w:hAnsi="宋体" w:eastAsia="宋体"/>
          <w:sz w:val="24"/>
        </w:rPr>
        <w:t>曾青兰，张虎成主编；高爽，曾希望，胡莉娟，宋凯，陈辉芳，徐瑞东，谢琳娜副主编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生物制药工艺 第3版</w:t>
            </w:r>
          </w:p>
        </w:tc>
      </w:tr>
      <w:tr>
        <w:tc>
          <w:tcPr>
            <w:tcW w:type="dxa" w:w="4320"/>
          </w:tcPr>
          <w:p>
            <w:r>
              <w:t>作者</w:t>
            </w:r>
          </w:p>
        </w:tc>
        <w:tc>
          <w:tcPr>
            <w:tcW w:type="dxa" w:w="4320"/>
          </w:tcPr>
          <w:p>
            <w:r>
              <w:t>曾青兰，张虎成主编；高爽，曾希望，胡莉娟，宋凯，陈辉芳，徐瑞东，谢琳娜副主编</w:t>
            </w:r>
          </w:p>
        </w:tc>
      </w:tr>
      <w:tr>
        <w:tc>
          <w:tcPr>
            <w:tcW w:type="dxa" w:w="4320"/>
          </w:tcPr>
          <w:p>
            <w:r>
              <w:t>出版社</w:t>
            </w:r>
          </w:p>
        </w:tc>
        <w:tc>
          <w:tcPr>
            <w:tcW w:type="dxa" w:w="4320"/>
          </w:tcPr>
          <w:p>
            <w:r/>
          </w:p>
        </w:tc>
      </w:tr>
      <w:tr>
        <w:tc>
          <w:tcPr>
            <w:tcW w:type="dxa" w:w="4320"/>
          </w:tcPr>
          <w:p>
            <w:r>
              <w:t>ISBN</w:t>
            </w:r>
          </w:p>
        </w:tc>
        <w:tc>
          <w:tcPr>
            <w:tcW w:type="dxa" w:w="4320"/>
          </w:tcPr>
          <w:p>
            <w:r>
              <w:t>978-7-5680-6594-8</w:t>
            </w:r>
          </w:p>
        </w:tc>
      </w:tr>
      <w:tr>
        <w:tc>
          <w:tcPr>
            <w:tcW w:type="dxa" w:w="4320"/>
          </w:tcPr>
          <w:p>
            <w:r>
              <w:t>出版日期</w:t>
            </w:r>
          </w:p>
        </w:tc>
        <w:tc>
          <w:tcPr>
            <w:tcW w:type="dxa" w:w="4320"/>
          </w:tcPr>
          <w:p>
            <w:r>
              <w:t>2021-04-01</w:t>
            </w:r>
          </w:p>
        </w:tc>
      </w:tr>
      <w:tr>
        <w:tc>
          <w:tcPr>
            <w:tcW w:type="dxa" w:w="4320"/>
          </w:tcPr>
          <w:p>
            <w:r>
              <w:t>页数</w:t>
            </w:r>
          </w:p>
        </w:tc>
        <w:tc>
          <w:tcPr>
            <w:tcW w:type="dxa" w:w="4320"/>
          </w:tcPr>
          <w:p>
            <w:r>
              <w:t>338</w:t>
            </w:r>
          </w:p>
        </w:tc>
      </w:tr>
      <w:tr>
        <w:tc>
          <w:tcPr>
            <w:tcW w:type="dxa" w:w="4320"/>
          </w:tcPr>
          <w:p>
            <w:r>
              <w:t>价格</w:t>
            </w:r>
          </w:p>
        </w:tc>
        <w:tc>
          <w:tcPr>
            <w:tcW w:type="dxa" w:w="4320"/>
          </w:tcPr>
          <w:p>
            <w:r/>
          </w:p>
        </w:tc>
      </w:tr>
      <w:tr>
        <w:tc>
          <w:tcPr>
            <w:tcW w:type="dxa" w:w="4320"/>
          </w:tcPr>
          <w:p>
            <w:r>
              <w:t>关键词</w:t>
            </w:r>
          </w:p>
        </w:tc>
        <w:tc>
          <w:tcPr>
            <w:tcW w:type="dxa" w:w="4320"/>
          </w:tcPr>
          <w:p>
            <w:r>
              <w:t>生物制品-生产工艺-高等职业教育-教材</w:t>
            </w:r>
          </w:p>
        </w:tc>
      </w:tr>
      <w:tr>
        <w:tc>
          <w:tcPr>
            <w:tcW w:type="dxa" w:w="4320"/>
          </w:tcPr>
          <w:p>
            <w:r>
              <w:t>分类</w:t>
            </w:r>
          </w:p>
        </w:tc>
        <w:tc>
          <w:tcPr>
            <w:tcW w:type="dxa" w:w="4320"/>
          </w:tcPr>
          <w:p>
            <w:r/>
          </w:p>
        </w:tc>
      </w:tr>
    </w:tbl>
    <w:p/>
    <w:p>
      <w:pPr>
        <w:pStyle w:val="Heading1"/>
      </w:pPr>
      <w:r>
        <w:t>图书介绍</w:t>
      </w:r>
    </w:p>
    <w:p>
      <w:r>
        <w:t>本书分为两大模块：模块一生物制药工艺技术平台和模块二生物制药工艺技术综合实训操作平台。模块一有十二个项目组成，其主要内容是基本知识和基本技能。模块二的主要内容是综合技能实训。</w:t>
      </w:r>
    </w:p>
    <w:p/>
    <w:p>
      <w:r>
        <w:t>本书出售、求购地址：https://www.jiaokey.com/book/detail/15109208.html</w:t>
      </w:r>
    </w:p>
    <w:p>
      <w:r>
        <w:t>更多相关图书推荐：https://www.jiaokey.com</w:t>
      </w:r>
    </w:p>
    <w:p>
      <w:r>
        <w:t>曾青兰，张虎成主编；高爽，曾希望，胡莉娟，宋凯，陈辉芳，徐瑞东，谢琳娜副主编 其他作品：https://www.jiaokey.com/tag/曾青兰，张虎成主编；高爽，曾希望，胡莉娟，宋凯，陈辉芳，徐瑞东，谢琳娜副主编.html</w:t>
      </w:r>
    </w:p>
    <w:p>
      <w:r>
        <w:t>关键词搜索：https://www.jiaokey.com/tag/生物制品-生产工艺-高等职业教育-教材.html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