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知识链知识优势的形成、维持及其向竞争优势的转化研究 第1版</w:t>
      </w:r>
    </w:p>
    <w:p>
      <w:r>
        <w:rPr>
          <w:rFonts w:ascii="宋体" w:hAnsi="宋体" w:eastAsia="宋体"/>
          <w:sz w:val="24"/>
        </w:rPr>
        <w:t>李其玮著，张华著，顾新著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知识链知识优势的形成、维持及其向竞争优势的转化研究 第1版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李其玮著，张华著，顾新著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978-7-5690-5389-0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69.00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企业经营管理-知识管理-研究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针对知识链知识优势形成与演化过程中的关键问题，按照“优势形成→优势维持→优势转化”的逻辑主线，构建了知识链知识优势的形成、维持及其向竞争优势转化的理论体系。本书将丰富和完善有关知识优势的形成、维持及其向竞争优势转化的系统的理论研究框架，在实践上，可为政府优化制度供给体系提供理论依据，为政府出台创新扶持与科技成果转化政策提供决策参考，因此具有重要的理论价值和实践意义。</w:t>
      </w:r>
    </w:p>
    <w:p/>
    <w:p>
      <w:r>
        <w:t>本书出售、求购地址：https://www.jiaokey.com/book/detail/15108225.html</w:t>
      </w:r>
    </w:p>
    <w:p>
      <w:r>
        <w:t>更多相关图书推荐：https://www.jiaokey.com</w:t>
      </w:r>
    </w:p>
    <w:p>
      <w:r>
        <w:t>李其玮著，张华著，顾新著 其他作品：https://www.jiaokey.com/tag/李其玮著，张华著，顾新著.html</w:t>
      </w:r>
    </w:p>
    <w:p>
      <w:r>
        <w:t>关键词搜索：https://www.jiaokey.com/tag/企业经营管理-知识管理-研究.html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