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变电站电力设施抗震安全防护技术</w:t>
      </w:r>
    </w:p>
    <w:p>
      <w:r>
        <w:rPr>
          <w:rFonts w:ascii="宋体" w:hAnsi="宋体" w:eastAsia="宋体"/>
          <w:sz w:val="24"/>
        </w:rPr>
        <w:t>程永锋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变电站电力设施抗震安全防护技术</w:t>
            </w:r>
          </w:p>
        </w:tc>
      </w:tr>
      <w:tr>
        <w:tc>
          <w:tcPr>
            <w:tcW w:type="dxa" w:w="4320"/>
          </w:tcPr>
          <w:p>
            <w:r>
              <w:t>作者</w:t>
            </w:r>
          </w:p>
        </w:tc>
        <w:tc>
          <w:tcPr>
            <w:tcW w:type="dxa" w:w="4320"/>
          </w:tcPr>
          <w:p>
            <w:r>
              <w:t>程永锋</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9787519856717</w:t>
            </w:r>
          </w:p>
        </w:tc>
      </w:tr>
      <w:tr>
        <w:tc>
          <w:tcPr>
            <w:tcW w:type="dxa" w:w="4320"/>
          </w:tcPr>
          <w:p>
            <w:r>
              <w:t>出版日期</w:t>
            </w:r>
          </w:p>
        </w:tc>
        <w:tc>
          <w:tcPr>
            <w:tcW w:type="dxa" w:w="4320"/>
          </w:tcPr>
          <w:p>
            <w:r>
              <w:t>2021-06-01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变电所-电气设备-防震设计-研究</w:t>
            </w:r>
          </w:p>
        </w:tc>
      </w:tr>
      <w:tr>
        <w:tc>
          <w:tcPr>
            <w:tcW w:type="dxa" w:w="4320"/>
          </w:tcPr>
          <w:p>
            <w:r>
              <w:t>分类</w:t>
            </w:r>
          </w:p>
        </w:tc>
        <w:tc>
          <w:tcPr>
            <w:tcW w:type="dxa" w:w="4320"/>
          </w:tcPr>
          <w:p>
            <w:r>
              <w:t>变电所</w:t>
            </w:r>
          </w:p>
        </w:tc>
      </w:tr>
    </w:tbl>
    <w:p/>
    <w:p>
      <w:pPr>
        <w:pStyle w:val="Heading1"/>
      </w:pPr>
      <w:r>
        <w:t>图书介绍</w:t>
      </w:r>
    </w:p>
    <w:p>
      <w:r>
        <w:t>本书依托国家重点研发计划项目，针对电力设施抗震安全防护的主要技术难题开展了系列研究，研究成果为变电站（换流站）电力设施抗震性能提升提供了重要的技术支撑。  本书重点介绍了变电站（换流站）电力设施抗震安全防护的关键技术要点，包括主变类设备隔震设计方法与装置、支柱类设备减震设计方法与装置、变电站地震监测与震损评估技术，涵盖变电站（换流站）电力设施安全防护技术中的主要难点。  本书可对从事电力设施设计、生产、鉴定、施工等工作的工程技术人员及电力抗震相关领域的科研工作者提供一定的借鉴和参考。</w:t>
      </w:r>
    </w:p>
    <w:p/>
    <w:p>
      <w:r>
        <w:t>本书出售、求购地址：https://www.jiaokey.com/book/detail/15089386.html</w:t>
      </w:r>
    </w:p>
    <w:p>
      <w:r>
        <w:t>更多变电所图书推荐：https://www.jiaokey.com</w:t>
      </w:r>
    </w:p>
    <w:p>
      <w:r>
        <w:t>程永锋 其他作品：https://www.jiaokey.com/tag/程永锋.html</w:t>
      </w:r>
    </w:p>
    <w:p>
      <w:r>
        <w:t>北京：中国电力出版社 出版图书：https://www.jiaokey.com/tag/北京：中国电力出版社.html</w:t>
      </w:r>
    </w:p>
    <w:p>
      <w:r>
        <w:t>关键词搜索：https://www.jiaokey.com/tag/变电所-电气设备-防震设计-研究.html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