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VBSE跨专业综合实训教程 基于新道V综3.X平台</w:t>
      </w:r>
    </w:p>
    <w:p>
      <w:r>
        <w:rPr>
          <w:rFonts w:ascii="宋体" w:hAnsi="宋体" w:eastAsia="宋体"/>
          <w:sz w:val="24"/>
        </w:rPr>
        <w:t>李爱红，杨松柏主编；凌祯蔚，周楠楠副主编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VBSE跨专业综合实训教程 基于新道V综3.X平台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李爱红，杨松柏主编；凌祯蔚，周楠楠副主编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978-7-111-62871-2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财务软件－高等学校－教材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VBSE跨专业综合实训是基于新道VBSE跨专业综合实践教学平台（V综3.X）的一门综合实训课程。课程营造了一个商业社会环境，虚拟了现代商业社会中多个组织和组织常规业务，不同专业的学生分工协作完成平台任务，在行动中感知社会和企业，提升企业经营...</w:t>
      </w:r>
    </w:p>
    <w:p/>
    <w:p>
      <w:r>
        <w:t>本书出售、求购地址：https://www.jiaokey.com/book/detail/15088498.html</w:t>
      </w:r>
    </w:p>
    <w:p>
      <w:r>
        <w:t>更多相关图书推荐：https://www.jiaokey.com</w:t>
      </w:r>
    </w:p>
    <w:p>
      <w:r>
        <w:t>李爱红，杨松柏主编；凌祯蔚，周楠楠副主编 其他作品：https://www.jiaokey.com/tag/李爱红，杨松柏主编；凌祯蔚，周楠楠副主编.html</w:t>
      </w:r>
    </w:p>
    <w:p>
      <w:r>
        <w:t>关键词搜索：https://www.jiaokey.com/tag/财务软件－高等学校－教材.html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