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变电设备带电检测故障诊断及典型案例</w:t>
      </w:r>
    </w:p>
    <w:p>
      <w:r>
        <w:rPr>
          <w:rFonts w:ascii="宋体" w:hAnsi="宋体" w:eastAsia="宋体"/>
          <w:sz w:val="24"/>
        </w:rPr>
        <w:t>邓维,刘卫东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变电设备带电检测故障诊断及典型案例</w:t>
            </w:r>
          </w:p>
        </w:tc>
      </w:tr>
      <w:tr>
        <w:tc>
          <w:tcPr>
            <w:tcW w:type="dxa" w:w="4320"/>
          </w:tcPr>
          <w:p>
            <w:r>
              <w:t>作者</w:t>
            </w:r>
          </w:p>
        </w:tc>
        <w:tc>
          <w:tcPr>
            <w:tcW w:type="dxa" w:w="4320"/>
          </w:tcPr>
          <w:p>
            <w:r>
              <w:t>邓维,刘卫东</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9787519858308</w:t>
            </w:r>
          </w:p>
        </w:tc>
      </w:tr>
      <w:tr>
        <w:tc>
          <w:tcPr>
            <w:tcW w:type="dxa" w:w="4320"/>
          </w:tcPr>
          <w:p>
            <w:r>
              <w:t>出版日期</w:t>
            </w:r>
          </w:p>
        </w:tc>
        <w:tc>
          <w:tcPr>
            <w:tcW w:type="dxa" w:w="4320"/>
          </w:tcPr>
          <w:p>
            <w:r>
              <w:t>2021-10-01</w:t>
            </w:r>
          </w:p>
        </w:tc>
      </w:tr>
      <w:tr>
        <w:tc>
          <w:tcPr>
            <w:tcW w:type="dxa" w:w="4320"/>
          </w:tcPr>
          <w:p>
            <w:r>
              <w:t>页数</w:t>
            </w:r>
          </w:p>
        </w:tc>
        <w:tc>
          <w:tcPr>
            <w:tcW w:type="dxa" w:w="4320"/>
          </w:tcPr>
          <w:p>
            <w:r>
              <w:t>165</w:t>
            </w:r>
          </w:p>
        </w:tc>
      </w:tr>
      <w:tr>
        <w:tc>
          <w:tcPr>
            <w:tcW w:type="dxa" w:w="4320"/>
          </w:tcPr>
          <w:p>
            <w:r>
              <w:t>价格</w:t>
            </w:r>
          </w:p>
        </w:tc>
        <w:tc>
          <w:tcPr>
            <w:tcW w:type="dxa" w:w="4320"/>
          </w:tcPr>
          <w:p>
            <w:r/>
          </w:p>
        </w:tc>
      </w:tr>
      <w:tr>
        <w:tc>
          <w:tcPr>
            <w:tcW w:type="dxa" w:w="4320"/>
          </w:tcPr>
          <w:p>
            <w:r>
              <w:t>关键词</w:t>
            </w:r>
          </w:p>
        </w:tc>
        <w:tc>
          <w:tcPr>
            <w:tcW w:type="dxa" w:w="4320"/>
          </w:tcPr>
          <w:p>
            <w:r>
              <w:t>变电所-电气设备-带电测量-案例</w:t>
            </w:r>
          </w:p>
        </w:tc>
      </w:tr>
      <w:tr>
        <w:tc>
          <w:tcPr>
            <w:tcW w:type="dxa" w:w="4320"/>
          </w:tcPr>
          <w:p>
            <w:r>
              <w:t>分类</w:t>
            </w:r>
          </w:p>
        </w:tc>
        <w:tc>
          <w:tcPr>
            <w:tcW w:type="dxa" w:w="4320"/>
          </w:tcPr>
          <w:p>
            <w:r>
              <w:t>电气测量技术及仪器</w:t>
            </w:r>
          </w:p>
        </w:tc>
      </w:tr>
    </w:tbl>
    <w:p/>
    <w:p>
      <w:pPr>
        <w:pStyle w:val="Heading1"/>
      </w:pPr>
      <w:r>
        <w:t>图书介绍</w:t>
      </w:r>
    </w:p>
    <w:p>
      <w:r>
        <w:t>本书汇集了近年来国网湖南省电力有限公司检修公司通过带电检测手段发现的典型缺陷和故障42例，按照检测设备不同分为变压器类、GIS类、四小器类、开关柜类4大类。全书以图文并茂的形式，介绍了各类设备的结构与常见缺陷、检测过程，剖析了故障及异常产生的原因，并提出了技术监督工作的意见及要求。本书可供电力系统从事电气试验、运维检修的技术人员与管理人员使用，也可作为电力职业院校教学及新入职员工培训的参考资料。</w:t>
      </w:r>
    </w:p>
    <w:p/>
    <w:p>
      <w:r>
        <w:t>本书出售、求购地址：https://www.jiaokey.com/book/detail/15071670.html</w:t>
      </w:r>
    </w:p>
    <w:p>
      <w:r>
        <w:t>更多电气测量技术及仪器图书推荐：https://www.jiaokey.com</w:t>
      </w:r>
    </w:p>
    <w:p>
      <w:r>
        <w:t>邓维,刘卫东 其他作品：https://www.jiaokey.com/tag/邓维,刘卫东.html</w:t>
      </w:r>
    </w:p>
    <w:p>
      <w:r>
        <w:t>北京：中国电力出版社 出版图书：https://www.jiaokey.com/tag/北京：中国电力出版社.html</w:t>
      </w:r>
    </w:p>
    <w:p>
      <w:r>
        <w:t>关键词搜索：https://www.jiaokey.com/tag/变电所-电气设备-带电测量-案例.html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