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想跳舞的雷龙</w:t>
      </w:r>
    </w:p>
    <w:p>
      <w:r>
        <w:rPr>
          <w:rFonts w:ascii="宋体" w:hAnsi="宋体" w:eastAsia="宋体"/>
          <w:sz w:val="24"/>
        </w:rPr>
        <w:t>（美）詹姆斯·豪文；（美）兰迪·塞西尔图；陈静宇翻译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想跳舞的雷龙</w:t>
            </w:r>
          </w:p>
        </w:tc>
      </w:tr>
      <w:tr>
        <w:tc>
          <w:tcPr>
            <w:tcW w:type="dxa" w:w="4320"/>
          </w:tcPr>
          <w:p>
            <w:r>
              <w:t>作者</w:t>
            </w:r>
          </w:p>
        </w:tc>
        <w:tc>
          <w:tcPr>
            <w:tcW w:type="dxa" w:w="4320"/>
          </w:tcPr>
          <w:p>
            <w:r>
              <w:t>（美）詹姆斯·豪文；（美）兰迪·塞西尔图；陈静宇翻译</w:t>
            </w:r>
          </w:p>
        </w:tc>
      </w:tr>
      <w:tr>
        <w:tc>
          <w:tcPr>
            <w:tcW w:type="dxa" w:w="4320"/>
          </w:tcPr>
          <w:p>
            <w:r>
              <w:t>出版社</w:t>
            </w:r>
          </w:p>
        </w:tc>
        <w:tc>
          <w:tcPr>
            <w:tcW w:type="dxa" w:w="4320"/>
          </w:tcPr>
          <w:p>
            <w:r/>
          </w:p>
        </w:tc>
      </w:tr>
      <w:tr>
        <w:tc>
          <w:tcPr>
            <w:tcW w:type="dxa" w:w="4320"/>
          </w:tcPr>
          <w:p>
            <w:r>
              <w:t>ISBN</w:t>
            </w:r>
          </w:p>
        </w:tc>
        <w:tc>
          <w:tcPr>
            <w:tcW w:type="dxa" w:w="4320"/>
          </w:tcPr>
          <w:p>
            <w:r>
              <w:t>978-7-5596-5514-1</w:t>
            </w:r>
          </w:p>
        </w:tc>
      </w:tr>
      <w:tr>
        <w:tc>
          <w:tcPr>
            <w:tcW w:type="dxa" w:w="4320"/>
          </w:tcPr>
          <w:p>
            <w:r>
              <w:t>出版日期</w:t>
            </w:r>
          </w:p>
        </w:tc>
        <w:tc>
          <w:tcPr>
            <w:tcW w:type="dxa" w:w="4320"/>
          </w:tcPr>
          <w:p>
            <w:r>
              <w:t>2021-11-01</w:t>
            </w:r>
          </w:p>
        </w:tc>
      </w:tr>
      <w:tr>
        <w:tc>
          <w:tcPr>
            <w:tcW w:type="dxa" w:w="4320"/>
          </w:tcPr>
          <w:p>
            <w:r>
              <w:t>页数</w:t>
            </w:r>
          </w:p>
        </w:tc>
        <w:tc>
          <w:tcPr>
            <w:tcW w:type="dxa" w:w="4320"/>
          </w:tcPr>
          <w:p>
            <w:r>
              <w:t>30</w:t>
            </w:r>
          </w:p>
        </w:tc>
      </w:tr>
      <w:tr>
        <w:tc>
          <w:tcPr>
            <w:tcW w:type="dxa" w:w="4320"/>
          </w:tcPr>
          <w:p>
            <w:r>
              <w:t>价格</w:t>
            </w:r>
          </w:p>
        </w:tc>
        <w:tc>
          <w:tcPr>
            <w:tcW w:type="dxa" w:w="4320"/>
          </w:tcPr>
          <w:p>
            <w:r>
              <w:t>58.00</w:t>
            </w:r>
          </w:p>
        </w:tc>
      </w:tr>
      <w:tr>
        <w:tc>
          <w:tcPr>
            <w:tcW w:type="dxa" w:w="4320"/>
          </w:tcPr>
          <w:p>
            <w:r>
              <w:t>关键词</w:t>
            </w:r>
          </w:p>
        </w:tc>
        <w:tc>
          <w:tcPr>
            <w:tcW w:type="dxa" w:w="4320"/>
          </w:tcPr>
          <w:p>
            <w:r>
              <w:t>儿童故事-图画故事-美国-现代</w:t>
            </w:r>
          </w:p>
        </w:tc>
      </w:tr>
      <w:tr>
        <w:tc>
          <w:tcPr>
            <w:tcW w:type="dxa" w:w="4320"/>
          </w:tcPr>
          <w:p>
            <w:r>
              <w:t>分类</w:t>
            </w:r>
          </w:p>
        </w:tc>
        <w:tc>
          <w:tcPr>
            <w:tcW w:type="dxa" w:w="4320"/>
          </w:tcPr>
          <w:p>
            <w:r/>
          </w:p>
        </w:tc>
      </w:tr>
    </w:tbl>
    <w:p/>
    <w:p>
      <w:pPr>
        <w:pStyle w:val="Heading1"/>
      </w:pPr>
      <w:r>
        <w:t>图书介绍</w:t>
      </w:r>
    </w:p>
    <w:p>
      <w:r>
        <w:t>体形庞大的雷龙能够优雅地跳芭蕾吗这看起来是一个不切实际的幻想。但这只名叫蕾蕾的雷龙太喜欢跳舞了，带着梦想和渴望，她鼓起勇气来到了露西尔夫人的舞蹈学院。可是，舞蹈教室太小，她庞大的身体不能随意舞动。而且，也没有哪一个男性舞伴能够举起她。一切都太难了！蕾蕾很沮丧，就在她打算离开时，同学们却带来了意外的惊喜……大家还一起帮着寻找更大的舞蹈教室，终于找到了一个连恐龙也可以无拘无束跳舞的地方。</w:t>
      </w:r>
    </w:p>
    <w:p/>
    <w:p>
      <w:r>
        <w:t>本书出售、求购地址：https://www.jiaokey.com/book/detail/15069311.html</w:t>
      </w:r>
    </w:p>
    <w:p>
      <w:r>
        <w:t>更多相关图书推荐：https://www.jiaokey.com</w:t>
      </w:r>
    </w:p>
    <w:p>
      <w:r>
        <w:t>（美）詹姆斯·豪文；（美）兰迪·塞西尔图；陈静宇翻译 其他作品：https://www.jiaokey.com/tag/（美）詹姆斯·豪文；（美）兰迪·塞西尔图；陈静宇翻译.html</w:t>
      </w:r>
    </w:p>
    <w:p>
      <w:r>
        <w:t>关键词搜索：https://www.jiaokey.com/tag/儿童故事-图画故事-美国-现代.html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