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文化昆明  安宁</w:t>
      </w:r>
    </w:p>
    <w:p>
      <w:r>
        <w:rPr>
          <w:rFonts w:ascii="宋体" w:hAnsi="宋体" w:eastAsia="宋体"/>
          <w:sz w:val="24"/>
        </w:rPr>
        <w:t>金幼和,刘婕,李荣敬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文化昆明  安宁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金幼和,刘婕,李荣敬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9787222173804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文化史-安宁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书稿是梳理文化发展脉络、明确文化发展定位、凝练文化标识、树立文化形象，以高品位、全景式为理念，图文并茂地展现安宁文化特色，使其成为安宁文化的百科全书、新名片，成为了解安宁、感知安宁、分享安宁的文化经典作品，这是本书的写作诉求与主旨所在。</w:t>
      </w:r>
    </w:p>
    <w:p/>
    <w:p>
      <w:r>
        <w:t>本书出售、求购地址：https://www.jiaokey.com/book/detail/15064875.html</w:t>
      </w:r>
    </w:p>
    <w:p>
      <w:r>
        <w:t>更多地方史志图书推荐：https://www.jiaokey.com</w:t>
      </w:r>
    </w:p>
    <w:p>
      <w:r>
        <w:t>金幼和,刘婕,李荣敬 其他作品：https://www.jiaokey.com/tag/金幼和,刘婕,李荣敬.html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关键词搜索：https://www.jiaokey.com/tag/文化史-安宁.html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