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卷烟制丝工艺与设备创新</w:t>
      </w:r>
    </w:p>
    <w:p>
      <w:r>
        <w:rPr>
          <w:rFonts w:ascii="宋体" w:hAnsi="宋体" w:eastAsia="宋体"/>
          <w:sz w:val="24"/>
        </w:rPr>
        <w:t>陈良元，许淑红主编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卷烟制丝工艺与设备创新</w:t>
            </w:r>
          </w:p>
        </w:tc>
      </w:tr>
      <w:tr>
        <w:tc>
          <w:tcPr>
            <w:tcW w:type="dxa" w:w="4320"/>
          </w:tcPr>
          <w:p>
            <w:r>
              <w:t>作者</w:t>
            </w:r>
          </w:p>
        </w:tc>
        <w:tc>
          <w:tcPr>
            <w:tcW w:type="dxa" w:w="4320"/>
          </w:tcPr>
          <w:p>
            <w:r>
              <w:t>陈良元，许淑红主编</w:t>
            </w:r>
          </w:p>
        </w:tc>
      </w:tr>
      <w:tr>
        <w:tc>
          <w:tcPr>
            <w:tcW w:type="dxa" w:w="4320"/>
          </w:tcPr>
          <w:p>
            <w:r>
              <w:t>出版社</w:t>
            </w:r>
          </w:p>
        </w:tc>
        <w:tc>
          <w:tcPr>
            <w:tcW w:type="dxa" w:w="4320"/>
          </w:tcPr>
          <w:p>
            <w:r/>
          </w:p>
        </w:tc>
      </w:tr>
      <w:tr>
        <w:tc>
          <w:tcPr>
            <w:tcW w:type="dxa" w:w="4320"/>
          </w:tcPr>
          <w:p>
            <w:r>
              <w:t>ISBN</w:t>
            </w:r>
          </w:p>
        </w:tc>
        <w:tc>
          <w:tcPr>
            <w:tcW w:type="dxa" w:w="4320"/>
          </w:tcPr>
          <w:p>
            <w:r>
              <w:t>978-7-5612-7456-9</w:t>
            </w:r>
          </w:p>
        </w:tc>
      </w:tr>
      <w:tr>
        <w:tc>
          <w:tcPr>
            <w:tcW w:type="dxa" w:w="4320"/>
          </w:tcPr>
          <w:p>
            <w:r>
              <w:t>出版日期</w:t>
            </w:r>
          </w:p>
        </w:tc>
        <w:tc>
          <w:tcPr>
            <w:tcW w:type="dxa" w:w="4320"/>
          </w:tcPr>
          <w:p>
            <w:r>
              <w:t>2020-12-01</w:t>
            </w:r>
          </w:p>
        </w:tc>
      </w:tr>
      <w:tr>
        <w:tc>
          <w:tcPr>
            <w:tcW w:type="dxa" w:w="4320"/>
          </w:tcPr>
          <w:p>
            <w:r>
              <w:t>页数</w:t>
            </w:r>
          </w:p>
        </w:tc>
        <w:tc>
          <w:tcPr>
            <w:tcW w:type="dxa" w:w="4320"/>
          </w:tcPr>
          <w:p>
            <w:r>
              <w:t>296</w:t>
            </w:r>
          </w:p>
        </w:tc>
      </w:tr>
      <w:tr>
        <w:tc>
          <w:tcPr>
            <w:tcW w:type="dxa" w:w="4320"/>
          </w:tcPr>
          <w:p>
            <w:r>
              <w:t>价格</w:t>
            </w:r>
          </w:p>
        </w:tc>
        <w:tc>
          <w:tcPr>
            <w:tcW w:type="dxa" w:w="4320"/>
          </w:tcPr>
          <w:p>
            <w:r>
              <w:t>69.80</w:t>
            </w:r>
          </w:p>
        </w:tc>
      </w:tr>
      <w:tr>
        <w:tc>
          <w:tcPr>
            <w:tcW w:type="dxa" w:w="4320"/>
          </w:tcPr>
          <w:p>
            <w:r>
              <w:t>关键词</w:t>
            </w:r>
          </w:p>
        </w:tc>
        <w:tc>
          <w:tcPr>
            <w:tcW w:type="dxa" w:w="4320"/>
          </w:tcPr>
          <w:p>
            <w:r>
              <w:t>烟草工业机械</w:t>
            </w:r>
          </w:p>
        </w:tc>
      </w:tr>
      <w:tr>
        <w:tc>
          <w:tcPr>
            <w:tcW w:type="dxa" w:w="4320"/>
          </w:tcPr>
          <w:p>
            <w:r>
              <w:t>分类</w:t>
            </w:r>
          </w:p>
        </w:tc>
        <w:tc>
          <w:tcPr>
            <w:tcW w:type="dxa" w:w="4320"/>
          </w:tcPr>
          <w:p>
            <w:r/>
          </w:p>
        </w:tc>
      </w:tr>
    </w:tbl>
    <w:p/>
    <w:p>
      <w:pPr>
        <w:pStyle w:val="Heading1"/>
      </w:pPr>
      <w:r>
        <w:t>图书介绍</w:t>
      </w:r>
    </w:p>
    <w:p>
      <w:r>
        <w:t>本书根据烟草行业近年来在卷烟制丝工艺技术及制丝设备方面的研究成果，分别对制叶丝工艺技术和制叶丝工段松散回潮、加料润叶、切丝、叶丝干燥以及烟梗加工工艺及设备研究情况进行了详细的阐述。本书可供卷烟生产和卷烟加工等方面的工作人员参考。</w:t>
      </w:r>
    </w:p>
    <w:p/>
    <w:p>
      <w:r>
        <w:t>本书出售、求购地址：https://www.jiaokey.com/book/detail/15056338.html</w:t>
      </w:r>
    </w:p>
    <w:p>
      <w:r>
        <w:t>更多相关图书推荐：https://www.jiaokey.com</w:t>
      </w:r>
    </w:p>
    <w:p>
      <w:r>
        <w:t>陈良元，许淑红主编 其他作品：https://www.jiaokey.com/tag/陈良元，许淑红主编.html</w:t>
      </w:r>
    </w:p>
    <w:p>
      <w:r>
        <w:t>关键词搜索：https://www.jiaokey.com/tag/烟草工业机械.html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