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断裂的乡村  走过不曾如此空心的西班牙</w:t>
      </w:r>
    </w:p>
    <w:p>
      <w:r>
        <w:rPr>
          <w:rFonts w:ascii="宋体" w:hAnsi="宋体" w:eastAsia="宋体"/>
          <w:sz w:val="24"/>
        </w:rPr>
        <w:t>塞尔吉奥·德尔·莫利诺,朱金玉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断裂的乡村  走过不曾如此空心的西班牙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塞尔吉奥·德尔·莫利诺,朱金玉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9787213103278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农村文化-文化研究-西班牙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</w:t>
            </w:r>
          </w:p>
        </w:tc>
      </w:tr>
    </w:tbl>
    <w:p/>
    <w:p>
      <w:pPr>
        <w:pStyle w:val="Heading1"/>
      </w:pPr>
      <w:r>
        <w:t>图书介绍</w:t>
      </w:r>
    </w:p>
    <w:p>
      <w:r>
        <w:t>《断裂的乡村：走过不曾如此空心的西班牙》是一个了解西班牙文化的渠道。它不是一本旅行指南，也不是学术专著，但是向任何一个对西班牙历史、文学和现状感兴趣的读者提供了一个友好的窗口。</w:t>
      </w:r>
    </w:p>
    <w:p/>
    <w:p>
      <w:r>
        <w:t>本书出售、求购地址：https://www.jiaokey.com/book/detail/15048709.html</w:t>
      </w:r>
    </w:p>
    <w:p>
      <w:r>
        <w:t>更多欧洲图书推荐：https://www.jiaokey.com</w:t>
      </w:r>
    </w:p>
    <w:p>
      <w:r>
        <w:t>塞尔吉奥·德尔·莫利诺,朱金玉 其他作品：https://www.jiaokey.com/tag/塞尔吉奥·德尔·莫利诺,朱金玉.html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关键词搜索：https://www.jiaokey.com/tag/农村文化-文化研究-西班牙.html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