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竹林</w:t>
      </w:r>
    </w:p>
    <w:p>
      <w:r>
        <w:rPr>
          <w:rFonts w:ascii="宋体" w:hAnsi="宋体" w:eastAsia="宋体"/>
          <w:sz w:val="24"/>
        </w:rPr>
        <w:t>金立山，金盛翔著；钮俊总主编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金立山，金盛翔著；钮俊总主编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978-7-5565-1553-0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社区文化-建设-概况-杭州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竹林社区属于杭州市临安区锦北街道，因改革开放以来环境的持续改善、治理的智慧高效、居民的安居乐业，在2020年度杭州市五星级社区文化家园中榜上有名。本书以“蝶变”为关键词，将社区比喻为一只展翅的彩蝶，分“山水佳处有竹林”“清风竹林觅知音”“但...</w:t>
      </w:r>
    </w:p>
    <w:p/>
    <w:p>
      <w:r>
        <w:t>本书出售、求购地址：https://www.jiaokey.com/book/detail/15047555.html</w:t>
      </w:r>
    </w:p>
    <w:p>
      <w:r>
        <w:t>更多相关图书推荐：https://www.jiaokey.com</w:t>
      </w:r>
    </w:p>
    <w:p>
      <w:r>
        <w:t>金立山，金盛翔著；钮俊总主编 其他作品：https://www.jiaokey.com/tag/金立山，金盛翔著；钮俊总主编.html</w:t>
      </w:r>
    </w:p>
    <w:p>
      <w:r>
        <w:t>关键词搜索：https://www.jiaokey.com/tag/社区文化-建设-概况-杭州.html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