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硒元素技术标准与医药领域专利分析  科技创新与战略发展</w:t>
      </w:r>
    </w:p>
    <w:p>
      <w:r>
        <w:rPr>
          <w:rFonts w:ascii="宋体" w:hAnsi="宋体" w:eastAsia="宋体"/>
          <w:sz w:val="24"/>
        </w:rPr>
        <w:t>魏凤,周洪,黄开耀,石德太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硒元素技术标准与医药领域专利分析  科技创新与战略发展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魏凤,周洪,黄开耀,石德太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9787308217200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硒-药品-专利制度-研究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药学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的研究对象是全球硒技术标准及其在医药健康领域的技术专利。为了揭示全球硒医药健康技术的知识产权发展状况，对硒医药健康领域的关键技术开展全球知识产权的检索与分析，本书较为系统地论述了硒技术标准及相关专利在医药领域的应用，并对其进行了详细的数据分析。采用了文献调研法、分类法、专家咨询法、科学计量法等方法，开展硒医药健康领域论文、会议、网络信息等方面的调研，在初步建立硒医药健康技术专利清单的基础上，通过专家咨询与建议，修改完善并确定专利清单。</w:t>
      </w:r>
    </w:p>
    <w:p/>
    <w:p>
      <w:r>
        <w:t>本书出售、求购地址：https://www.jiaokey.com/book/detail/15024815.html</w:t>
      </w:r>
    </w:p>
    <w:p>
      <w:r>
        <w:t>更多药学图书推荐：https://www.jiaokey.com</w:t>
      </w:r>
    </w:p>
    <w:p>
      <w:r>
        <w:t>魏凤,周洪,黄开耀,石德太 其他作品：https://www.jiaokey.com/tag/魏凤,周洪,黄开耀,石德太.html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关键词搜索：https://www.jiaokey.com/tag/硒-药品-专利制度-研究.html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