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普通高等教育与勘测及工程施工行业培训工匠型教材 控制网平差与工程测量</w:t>
      </w:r>
    </w:p>
    <w:p>
      <w:r>
        <w:rPr>
          <w:rFonts w:ascii="宋体" w:hAnsi="宋体" w:eastAsia="宋体"/>
          <w:sz w:val="24"/>
        </w:rPr>
        <w:t>覃辉，马超，郭宝宇，朱茂栋编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普通高等教育与勘测及工程施工行业培训工匠型教材 控制网平差与工程测量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覃辉，马超，郭宝宇，朱茂栋编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978-7-5608-9709-7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工程测量-控制网平差-高等学校-教材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本书分为测量观测与常用测量程序、控制网平差原理与工程案例等数章内容，旨在为相关领域研究、工程及管理人士理解建筑运行能耗规律、掌握数据分析方法及数据应用提供参考。</w:t>
      </w:r>
    </w:p>
    <w:p/>
    <w:p>
      <w:r>
        <w:t>本书出售、求购地址：https://www.jiaokey.com/book/detail/15019014.html</w:t>
      </w:r>
    </w:p>
    <w:p>
      <w:r>
        <w:t>更多相关图书推荐：https://www.jiaokey.com</w:t>
      </w:r>
    </w:p>
    <w:p>
      <w:r>
        <w:t>覃辉，马超，郭宝宇，朱茂栋编 其他作品：https://www.jiaokey.com/tag/覃辉，马超，郭宝宇，朱茂栋编.html</w:t>
      </w:r>
    </w:p>
    <w:p>
      <w:r>
        <w:t>关键词搜索：https://www.jiaokey.com/tag/工程测量-控制网平差-高等学校-教材.html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