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实用护理技术操作与考核标准</w:t>
      </w:r>
    </w:p>
    <w:p>
      <w:r>
        <w:rPr>
          <w:rFonts w:ascii="宋体" w:hAnsi="宋体" w:eastAsia="宋体"/>
          <w:sz w:val="24"/>
        </w:rPr>
        <w:t>贾爱芹，郭淑明主编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实用护理技术操作与考核标准</w:t>
            </w:r>
          </w:p>
        </w:tc>
      </w:tr>
      <w:tr>
        <w:tc>
          <w:tcPr>
            <w:tcW w:type="dxa" w:w="4320"/>
          </w:tcPr>
          <w:p>
            <w:r>
              <w:t>作者</w:t>
            </w:r>
          </w:p>
        </w:tc>
        <w:tc>
          <w:tcPr>
            <w:tcW w:type="dxa" w:w="4320"/>
          </w:tcPr>
          <w:p>
            <w:r>
              <w:t>贾爱芹，郭淑明主编</w:t>
            </w:r>
          </w:p>
        </w:tc>
      </w:tr>
      <w:tr>
        <w:tc>
          <w:tcPr>
            <w:tcW w:type="dxa" w:w="4320"/>
          </w:tcPr>
          <w:p>
            <w:r>
              <w:t>出版社</w:t>
            </w:r>
          </w:p>
        </w:tc>
        <w:tc>
          <w:tcPr>
            <w:tcW w:type="dxa" w:w="4320"/>
          </w:tcPr>
          <w:p>
            <w:r/>
          </w:p>
        </w:tc>
      </w:tr>
      <w:tr>
        <w:tc>
          <w:tcPr>
            <w:tcW w:type="dxa" w:w="4320"/>
          </w:tcPr>
          <w:p>
            <w:r>
              <w:t>ISBN</w:t>
            </w:r>
          </w:p>
        </w:tc>
        <w:tc>
          <w:tcPr>
            <w:tcW w:type="dxa" w:w="4320"/>
          </w:tcPr>
          <w:p>
            <w:r>
              <w:t>978-7-5725-0381-8</w:t>
            </w:r>
          </w:p>
        </w:tc>
      </w:tr>
      <w:tr>
        <w:tc>
          <w:tcPr>
            <w:tcW w:type="dxa" w:w="4320"/>
          </w:tcPr>
          <w:p>
            <w:r>
              <w:t>出版日期</w:t>
            </w:r>
          </w:p>
        </w:tc>
        <w:tc>
          <w:tcPr>
            <w:tcW w:type="dxa" w:w="4320"/>
          </w:tcPr>
          <w:p>
            <w:r>
              <w:t>2021-05-01</w:t>
            </w:r>
          </w:p>
        </w:tc>
      </w:tr>
      <w:tr>
        <w:tc>
          <w:tcPr>
            <w:tcW w:type="dxa" w:w="4320"/>
          </w:tcPr>
          <w:p>
            <w:r>
              <w:t>页数</w:t>
            </w:r>
          </w:p>
        </w:tc>
        <w:tc>
          <w:tcPr>
            <w:tcW w:type="dxa" w:w="4320"/>
          </w:tcPr>
          <w:p>
            <w:r>
              <w:t>558</w:t>
            </w:r>
          </w:p>
        </w:tc>
      </w:tr>
      <w:tr>
        <w:tc>
          <w:tcPr>
            <w:tcW w:type="dxa" w:w="4320"/>
          </w:tcPr>
          <w:p>
            <w:r>
              <w:t>价格</w:t>
            </w:r>
          </w:p>
        </w:tc>
        <w:tc>
          <w:tcPr>
            <w:tcW w:type="dxa" w:w="4320"/>
          </w:tcPr>
          <w:p>
            <w:r>
              <w:t>149.00</w:t>
            </w:r>
          </w:p>
        </w:tc>
      </w:tr>
      <w:tr>
        <w:tc>
          <w:tcPr>
            <w:tcW w:type="dxa" w:w="4320"/>
          </w:tcPr>
          <w:p>
            <w:r>
              <w:t>关键词</w:t>
            </w:r>
          </w:p>
        </w:tc>
        <w:tc>
          <w:tcPr>
            <w:tcW w:type="dxa" w:w="4320"/>
          </w:tcPr>
          <w:p>
            <w:r>
              <w:t>护理学</w:t>
            </w:r>
          </w:p>
        </w:tc>
      </w:tr>
      <w:tr>
        <w:tc>
          <w:tcPr>
            <w:tcW w:type="dxa" w:w="4320"/>
          </w:tcPr>
          <w:p>
            <w:r>
              <w:t>分类</w:t>
            </w:r>
          </w:p>
        </w:tc>
        <w:tc>
          <w:tcPr>
            <w:tcW w:type="dxa" w:w="4320"/>
          </w:tcPr>
          <w:p>
            <w:r/>
          </w:p>
        </w:tc>
      </w:tr>
    </w:tbl>
    <w:p/>
    <w:p>
      <w:pPr>
        <w:pStyle w:val="Heading1"/>
      </w:pPr>
      <w:r>
        <w:t>图书介绍</w:t>
      </w:r>
    </w:p>
    <w:p>
      <w:r>
        <w:t>本书紧紧围绕现代护理新理论及护理操作技术，以临床护理实践为基础，参考了大量国内外相关资料编写而成。全书分为基础护理技术操作、专科护理技术操作和临床护理技术操作常见并发症的预防与处理三个章节，包含211项护理技术操作项目和29项临床常用护理技...</w:t>
      </w:r>
    </w:p>
    <w:p/>
    <w:p>
      <w:r>
        <w:t>本书出售、求购地址：https://www.jiaokey.com/book/detail/15009796.html</w:t>
      </w:r>
    </w:p>
    <w:p>
      <w:r>
        <w:t>更多相关图书推荐：https://www.jiaokey.com</w:t>
      </w:r>
    </w:p>
    <w:p>
      <w:r>
        <w:t>贾爱芹，郭淑明主编 其他作品：https://www.jiaokey.com/tag/贾爱芹，郭淑明主编.html</w:t>
      </w:r>
    </w:p>
    <w:p>
      <w:r>
        <w:t>关键词搜索：https://www.jiaokey.com/tag/护理学.html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