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颞下颌关节紊乱病与口腔正畸临床指南</w:t>
      </w:r>
    </w:p>
    <w:p>
      <w:r>
        <w:rPr>
          <w:rFonts w:ascii="宋体" w:hAnsi="宋体" w:eastAsia="宋体"/>
          <w:sz w:val="24"/>
        </w:rPr>
        <w:t>（澳）桑吉万·坎德萨米主编；张卫兵，张静露主译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颞下颌关节紊乱病与口腔正畸临床指南</w:t>
            </w:r>
          </w:p>
        </w:tc>
      </w:tr>
      <w:tr>
        <w:tc>
          <w:tcPr>
            <w:tcW w:type="dxa" w:w="4320"/>
          </w:tcPr>
          <w:p>
            <w:r>
              <w:t>作者</w:t>
            </w:r>
          </w:p>
        </w:tc>
        <w:tc>
          <w:tcPr>
            <w:tcW w:type="dxa" w:w="4320"/>
          </w:tcPr>
          <w:p>
            <w:r>
              <w:t>（澳）桑吉万·坎德萨米主编；张卫兵，张静露主译</w:t>
            </w:r>
          </w:p>
        </w:tc>
      </w:tr>
      <w:tr>
        <w:tc>
          <w:tcPr>
            <w:tcW w:type="dxa" w:w="4320"/>
          </w:tcPr>
          <w:p>
            <w:r>
              <w:t>出版社</w:t>
            </w:r>
          </w:p>
        </w:tc>
        <w:tc>
          <w:tcPr>
            <w:tcW w:type="dxa" w:w="4320"/>
          </w:tcPr>
          <w:p>
            <w:r/>
          </w:p>
        </w:tc>
      </w:tr>
      <w:tr>
        <w:tc>
          <w:tcPr>
            <w:tcW w:type="dxa" w:w="4320"/>
          </w:tcPr>
          <w:p>
            <w:r>
              <w:t>ISBN</w:t>
            </w:r>
          </w:p>
        </w:tc>
        <w:tc>
          <w:tcPr>
            <w:tcW w:type="dxa" w:w="4320"/>
          </w:tcPr>
          <w:p>
            <w:r>
              <w:t>978-7-5641-9165-8</w:t>
            </w:r>
          </w:p>
        </w:tc>
      </w:tr>
      <w:tr>
        <w:tc>
          <w:tcPr>
            <w:tcW w:type="dxa" w:w="4320"/>
          </w:tcPr>
          <w:p>
            <w:r>
              <w:t>出版日期</w:t>
            </w:r>
          </w:p>
        </w:tc>
        <w:tc>
          <w:tcPr>
            <w:tcW w:type="dxa" w:w="4320"/>
          </w:tcPr>
          <w:p>
            <w:r>
              <w:t>2021-04-01</w:t>
            </w:r>
          </w:p>
        </w:tc>
      </w:tr>
      <w:tr>
        <w:tc>
          <w:tcPr>
            <w:tcW w:type="dxa" w:w="4320"/>
          </w:tcPr>
          <w:p>
            <w:r>
              <w:t>页数</w:t>
            </w:r>
          </w:p>
        </w:tc>
        <w:tc>
          <w:tcPr>
            <w:tcW w:type="dxa" w:w="4320"/>
          </w:tcPr>
          <w:p>
            <w:r>
              <w:t>191</w:t>
            </w:r>
          </w:p>
        </w:tc>
      </w:tr>
      <w:tr>
        <w:tc>
          <w:tcPr>
            <w:tcW w:type="dxa" w:w="4320"/>
          </w:tcPr>
          <w:p>
            <w:r>
              <w:t>价格</w:t>
            </w:r>
          </w:p>
        </w:tc>
        <w:tc>
          <w:tcPr>
            <w:tcW w:type="dxa" w:w="4320"/>
          </w:tcPr>
          <w:p>
            <w:r>
              <w:t>120.00</w:t>
            </w:r>
          </w:p>
        </w:tc>
      </w:tr>
      <w:tr>
        <w:tc>
          <w:tcPr>
            <w:tcW w:type="dxa" w:w="4320"/>
          </w:tcPr>
          <w:p>
            <w:r>
              <w:t>关键词</w:t>
            </w:r>
          </w:p>
        </w:tc>
        <w:tc>
          <w:tcPr>
            <w:tcW w:type="dxa" w:w="4320"/>
          </w:tcPr>
          <w:p>
            <w:r>
              <w:t>口腔正畸学-指南-颞下颌关节综合征-诊疗-指南</w:t>
            </w:r>
          </w:p>
        </w:tc>
      </w:tr>
      <w:tr>
        <w:tc>
          <w:tcPr>
            <w:tcW w:type="dxa" w:w="4320"/>
          </w:tcPr>
          <w:p>
            <w:r>
              <w:t>分类</w:t>
            </w:r>
          </w:p>
        </w:tc>
        <w:tc>
          <w:tcPr>
            <w:tcW w:type="dxa" w:w="4320"/>
          </w:tcPr>
          <w:p>
            <w:r/>
          </w:p>
        </w:tc>
      </w:tr>
    </w:tbl>
    <w:p/>
    <w:p>
      <w:pPr>
        <w:pStyle w:val="Heading1"/>
      </w:pPr>
      <w:r>
        <w:t>图书介绍</w:t>
      </w:r>
    </w:p>
    <w:p>
      <w:r>
        <w:t>《颞下颌关节紊乱病与口腔正畸临床指南》一书是由Springer出版社出版的有关颞下颌关节紊乱病和口腔正畸相关症状的指导性用书，全书主要详细讨论颞下颌的功能性解剖关节以及患者的颞下颌关节功能紊乱综合征（TMD）的病因、诊断、治疗，包括在何种程...</w:t>
      </w:r>
    </w:p>
    <w:p/>
    <w:p>
      <w:r>
        <w:t>本书出售、求购地址：https://www.jiaokey.com/book/detail/15005698.html</w:t>
      </w:r>
    </w:p>
    <w:p>
      <w:r>
        <w:t>更多相关图书推荐：https://www.jiaokey.com</w:t>
      </w:r>
    </w:p>
    <w:p>
      <w:r>
        <w:t>（澳）桑吉万·坎德萨米主编；张卫兵，张静露主译 其他作品：https://www.jiaokey.com/tag/（澳）桑吉万·坎德萨米主编；张卫兵，张静露主译.html</w:t>
      </w:r>
    </w:p>
    <w:p>
      <w:r>
        <w:t>关键词搜索：https://www.jiaokey.com/tag/口腔正畸学-指南-颞下颌关节综合征-诊疗-指南.html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