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寿司食材图鉴</w:t>
      </w:r>
    </w:p>
    <w:p>
      <w:r>
        <w:rPr>
          <w:rFonts w:ascii="宋体" w:hAnsi="宋体" w:eastAsia="宋体"/>
          <w:sz w:val="24"/>
        </w:rPr>
        <w:t>（日）藤原昌高著；刘昊，倪俊华译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寿司食材图鉴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（日）藤原昌高著；刘昊，倪俊华译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978-7-5184-3565-4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米制食品-食谱-图集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寿司用的食材，一定要生吃才美味吗比目鱼这么贵，哪部分最好吃什么季节的金枪鱼最好吃研究寿司及海产30余年的藤原昌高，精选200种美味寿司食材，逐一解读时令、分布、烹饪方法及食材背后的故事。红肉鱼、白肉鱼、虾蟹、亮皮鱼等分类展示，每种食材项下包括寿司图片、鱼（虾、蟹、贝）图片、栖息地、美味季节、名字来历、其他烹饪建议等。更有易混淆的海鲜品种区分诀窍，看清楚再选，就这么简单！</w:t>
      </w:r>
    </w:p>
    <w:p/>
    <w:p>
      <w:r>
        <w:t>本书出售、求购地址：https://www.jiaokey.com/book/detail/15000359.html</w:t>
      </w:r>
    </w:p>
    <w:p>
      <w:r>
        <w:t>更多相关图书推荐：https://www.jiaokey.com</w:t>
      </w:r>
    </w:p>
    <w:p>
      <w:r>
        <w:t>（日）藤原昌高著；刘昊，倪俊华译 其他作品：https://www.jiaokey.com/tag/（日）藤原昌高著；刘昊，倪俊华译.html</w:t>
      </w:r>
    </w:p>
    <w:p>
      <w:r>
        <w:t>关键词搜索：https://www.jiaokey.com/tag/米制食品-食谱-图集.html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