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汽车维修入门书系 新能源汽车构造原理快速入门50天</w:t>
      </w:r>
    </w:p>
    <w:p>
      <w:r>
        <w:rPr>
          <w:rFonts w:ascii="宋体" w:hAnsi="宋体" w:eastAsia="宋体"/>
          <w:sz w:val="24"/>
        </w:rPr>
        <w:t>广东凌泰教育资源股份有限公司组编；蔡晓兵，董光海主编；段辉，黄子良副主编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汽车维修入门书系 新能源汽车构造原理快速入门50天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广东凌泰教育资源股份有限公司组编；蔡晓兵，董光海主编；段辉，黄子良副主编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978-7-111-67914-1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新能源-汽车-构造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采用高清大图的形式，采用“每天一个专题”的方式，配以生动、简洁的语言，描述了新能源汽车的构造和原理，并加入了基本的维护及检查方法，从而使读者更加全面地了解新能源汽车的构造原理。本书内容直观、具体全面、资料新颖，同时采用互联网+形式，在书...</w:t>
      </w:r>
    </w:p>
    <w:p/>
    <w:p>
      <w:r>
        <w:t>本书出售、求购地址：https://www.jiaokey.com/book/detail/14973531.html</w:t>
      </w:r>
    </w:p>
    <w:p>
      <w:r>
        <w:t>更多相关图书推荐：https://www.jiaokey.com</w:t>
      </w:r>
    </w:p>
    <w:p>
      <w:r>
        <w:t>广东凌泰教育资源股份有限公司组编；蔡晓兵，董光海主编；段辉，黄子良副主编 其他作品：https://www.jiaokey.com/tag/广东凌泰教育资源股份有限公司组编；蔡晓兵，董光海主编；段辉，黄子良副主编.html</w:t>
      </w:r>
    </w:p>
    <w:p>
      <w:r>
        <w:t>关键词搜索：https://www.jiaokey.com/tag/新能源-汽车-构造.html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