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山西省大同市抗日战争时期人口伤亡和财产损失</w:t>
      </w:r>
    </w:p>
    <w:p>
      <w:r>
        <w:rPr>
          <w:rFonts w:ascii="宋体" w:hAnsi="宋体" w:eastAsia="宋体"/>
          <w:sz w:val="24"/>
        </w:rPr>
        <w:t>史波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山西省大同市抗日战争时期人口伤亡和财产损失</w:t>
            </w:r>
          </w:p>
        </w:tc>
      </w:tr>
      <w:tr>
        <w:tc>
          <w:tcPr>
            <w:tcW w:type="dxa" w:w="4320"/>
          </w:tcPr>
          <w:p>
            <w:r>
              <w:t>作者</w:t>
            </w:r>
          </w:p>
        </w:tc>
        <w:tc>
          <w:tcPr>
            <w:tcW w:type="dxa" w:w="4320"/>
          </w:tcPr>
          <w:p>
            <w:r>
              <w:t>史波</w:t>
            </w:r>
          </w:p>
        </w:tc>
      </w:tr>
      <w:tr>
        <w:tc>
          <w:tcPr>
            <w:tcW w:type="dxa" w:w="4320"/>
          </w:tcPr>
          <w:p>
            <w:r>
              <w:t>出版社</w:t>
            </w:r>
          </w:p>
        </w:tc>
        <w:tc>
          <w:tcPr>
            <w:tcW w:type="dxa" w:w="4320"/>
          </w:tcPr>
          <w:p>
            <w:r/>
          </w:p>
        </w:tc>
      </w:tr>
      <w:tr>
        <w:tc>
          <w:tcPr>
            <w:tcW w:type="dxa" w:w="4320"/>
          </w:tcPr>
          <w:p>
            <w:r>
              <w:t>ISBN</w:t>
            </w:r>
          </w:p>
        </w:tc>
        <w:tc>
          <w:tcPr>
            <w:tcW w:type="dxa" w:w="4320"/>
          </w:tcPr>
          <w:p>
            <w:r>
              <w:t>978-7-5098-5086-2</w:t>
            </w:r>
          </w:p>
        </w:tc>
      </w:tr>
      <w:tr>
        <w:tc>
          <w:tcPr>
            <w:tcW w:type="dxa" w:w="4320"/>
          </w:tcPr>
          <w:p>
            <w:r>
              <w:t>出版日期</w:t>
            </w:r>
          </w:p>
        </w:tc>
        <w:tc>
          <w:tcPr>
            <w:tcW w:type="dxa" w:w="4320"/>
          </w:tcPr>
          <w:p>
            <w:r>
              <w:t>2019-03-01</w:t>
            </w:r>
          </w:p>
        </w:tc>
      </w:tr>
      <w:tr>
        <w:tc>
          <w:tcPr>
            <w:tcW w:type="dxa" w:w="4320"/>
          </w:tcPr>
          <w:p>
            <w:r>
              <w:t>页数</w:t>
            </w:r>
          </w:p>
        </w:tc>
        <w:tc>
          <w:tcPr>
            <w:tcW w:type="dxa" w:w="4320"/>
          </w:tcPr>
          <w:p>
            <w:r>
              <w:t>297</w:t>
            </w:r>
          </w:p>
        </w:tc>
      </w:tr>
      <w:tr>
        <w:tc>
          <w:tcPr>
            <w:tcW w:type="dxa" w:w="4320"/>
          </w:tcPr>
          <w:p>
            <w:r>
              <w:t>价格</w:t>
            </w:r>
          </w:p>
        </w:tc>
        <w:tc>
          <w:tcPr>
            <w:tcW w:type="dxa" w:w="4320"/>
          </w:tcPr>
          <w:p>
            <w:r/>
          </w:p>
        </w:tc>
      </w:tr>
      <w:tr>
        <w:tc>
          <w:tcPr>
            <w:tcW w:type="dxa" w:w="4320"/>
          </w:tcPr>
          <w:p>
            <w:r>
              <w:t>关键词</w:t>
            </w:r>
          </w:p>
        </w:tc>
        <w:tc>
          <w:tcPr>
            <w:tcW w:type="dxa" w:w="4320"/>
          </w:tcPr>
          <w:p>
            <w:r>
              <w:t>抗日战争－损失－史料－大同</w:t>
            </w:r>
          </w:p>
        </w:tc>
      </w:tr>
      <w:tr>
        <w:tc>
          <w:tcPr>
            <w:tcW w:type="dxa" w:w="4320"/>
          </w:tcPr>
          <w:p>
            <w:r>
              <w:t>分类</w:t>
            </w:r>
          </w:p>
        </w:tc>
        <w:tc>
          <w:tcPr>
            <w:tcW w:type="dxa" w:w="4320"/>
          </w:tcPr>
          <w:p>
            <w:r/>
          </w:p>
        </w:tc>
      </w:tr>
    </w:tbl>
    <w:p/>
    <w:p>
      <w:pPr>
        <w:pStyle w:val="Heading1"/>
      </w:pPr>
      <w:r>
        <w:t>图书介绍</w:t>
      </w:r>
    </w:p>
    <w:p>
      <w:r>
        <w:t>《山西省大同市抗日战争时期人口伤亡和财产损失》一书是由中央党史研究室组织编写的《抗日战争时期中国人口伤亡和财产损失调研丛书》中的B系列中的一册，由大同市委党史办公室编。全书由调研报告、专题调研报告、资料、大事记四部分组成，以准确的数据和大量的资料反映了抗日战争时期山西大同的人口伤亡和财产损失情况。</w:t>
      </w:r>
    </w:p>
    <w:p/>
    <w:p>
      <w:r>
        <w:t>本书出售、求购地址：https://www.jiaokey.com/book/detail/14972874.html</w:t>
      </w:r>
    </w:p>
    <w:p>
      <w:r>
        <w:t>更多相关图书推荐：https://www.jiaokey.com</w:t>
      </w:r>
    </w:p>
    <w:p>
      <w:r>
        <w:t>史波 其他作品：https://www.jiaokey.com/tag/史波.html</w:t>
      </w:r>
    </w:p>
    <w:p>
      <w:r>
        <w:t>关键词搜索：https://www.jiaokey.com/tag/抗日战争－损失－史料－大同.html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