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国家与行政管理</w:t>
      </w:r>
    </w:p>
    <w:p>
      <w:r>
        <w:rPr>
          <w:rFonts w:ascii="宋体" w:hAnsi="宋体" w:eastAsia="宋体"/>
          <w:sz w:val="24"/>
        </w:rPr>
        <w:t>帕特里克·热拉尔,刘成富,苑桂冠,陈思洁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帕特里克·热拉尔,刘成富,苑桂冠,陈思洁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9787532783007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行政管理-研究-法国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了解法国整个行政体系的优秀教材，作者博采众长，以国际比较的视野，通过众多的案例分析，详细介绍了法国行政体系的运行情况，具体内容分为三个部分：第一部分简要介绍了法国行政体系中部委的作用，包括部委成立的历史背景、历史沿革，部委内部的机构设置及部委的职权范围。第二部分介绍了比部委更低一级的专业行政管理机构、部委联合成立的委员会运行情况，包括各机构职权划分，机构间相互合作及激励，及行政机构权力下放的过程。第三部分介绍了行政体系与其追求的行政效率的关系，介绍了行政管理者与管理体系，行政体制监管及其改革的相关情况。</w:t>
      </w:r>
    </w:p>
    <w:p/>
    <w:p>
      <w:r>
        <w:t>本书出售、求购地址：https://www.jiaokey.com/book/detail/14966632.html</w:t>
      </w:r>
    </w:p>
    <w:p>
      <w:r>
        <w:t>更多欧洲政治图书推荐：https://www.jiaokey.com</w:t>
      </w:r>
    </w:p>
    <w:p>
      <w:r>
        <w:t>帕特里克·热拉尔,刘成富,苑桂冠,陈思洁 其他作品：https://www.jiaokey.com/tag/帕特里克·热拉尔,刘成富,苑桂冠,陈思洁.html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关键词搜索：https://www.jiaokey.com/tag/行政管理-研究-法国.html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