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听雨集</w:t>
      </w:r>
    </w:p>
    <w:p>
      <w:r>
        <w:rPr>
          <w:rFonts w:ascii="宋体" w:hAnsi="宋体" w:eastAsia="宋体"/>
          <w:sz w:val="24"/>
        </w:rPr>
        <w:t>代雨东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代雨东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9787521214376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《听雨集(精)》把中华诗词的传统美学特征和新时代炎黄子孙坚定的文化自信、丰沛的诗意灵感相结合，融抒情、言志、寄意于一体，营造了一个个精美绝伦的艺术境界，体现了中国优秀传统文化的独特魅力。</w:t>
      </w:r>
    </w:p>
    <w:p>
      <w:r>
        <w:t>本书收录了《新荷叶·重庆情初》《踏青游·重庆》《醉思鹤冲天·西湖》等作品。</w:t>
      </w:r>
    </w:p>
    <w:p/>
    <w:p>
      <w:r>
        <w:t>本书出售、求购地址：https://www.jiaokey.com/book/detail/14953161.html</w:t>
      </w:r>
    </w:p>
    <w:p>
      <w:r>
        <w:t>更多当代作品（1949年~）图书推荐：https://www.jiaokey.com</w:t>
      </w:r>
    </w:p>
    <w:p>
      <w:r>
        <w:t>代雨东 其他作品：https://www.jiaokey.com/tag/代雨东.html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