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书名：新媒体舆论治理研究</w:t>
      </w:r>
    </w:p>
    <w:p>
      <w:r>
        <w:t>作者:郜书锴著</w:t>
      </w:r>
    </w:p>
    <w:p>
      <w:r>
        <w:t>出版社:</w:t>
      </w:r>
    </w:p>
    <w:p>
      <w:r>
        <w:t>出版日期：2020.08</w:t>
      </w:r>
    </w:p>
    <w:p>
      <w:r>
        <w:t>总页数：165</w:t>
      </w:r>
    </w:p>
    <w:p>
      <w:r>
        <w:t>更多请访问教客网:www.jiaokey.com</w:t>
      </w:r>
    </w:p>
    <w:p>
      <w:r>
        <w:t>新媒体舆论治理研究评论地址：https://www.jiaokey.com/book/detail/14941390.html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