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这里无事发生</w:t>
      </w:r>
    </w:p>
    <w:p>
      <w:r>
        <w:rPr>
          <w:rFonts w:ascii="宋体" w:hAnsi="宋体" w:eastAsia="宋体"/>
          <w:sz w:val="24"/>
        </w:rPr>
        <w:t>（芬）赛尔雅·瓦哈瓦著；何静蕾译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9373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这里无事发生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（芬）赛尔雅·瓦哈瓦著；何静蕾译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长篇小说-芬兰-现代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本书出售、求购地址：https://www.jiaokey.com/book/detail/14937370.html</w:t>
      </w:r>
    </w:p>
    <w:p>
      <w:r>
        <w:t>更多相关图书推荐：https://www.jiaokey.com</w:t>
      </w:r>
    </w:p>
    <w:p>
      <w:r>
        <w:t>（芬）赛尔雅·瓦哈瓦著；何静蕾译 其他作品：https://www.jiaokey.com/tag/（芬）赛尔雅·瓦哈瓦著；何静蕾译.html</w:t>
      </w:r>
    </w:p>
    <w:p>
      <w:r>
        <w:t>中信出版集团股份有限公司 出版图书：https://www.jiaokey.com/tag/中信出版集团股份有限公司.html</w:t>
      </w:r>
    </w:p>
    <w:p>
      <w:r>
        <w:t>关键词搜索：https://www.jiaokey.com/tag/长篇小说-芬兰-现代.html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