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六极物理</w:t>
      </w:r>
    </w:p>
    <w:p>
      <w:r>
        <w:rPr>
          <w:rFonts w:ascii="宋体" w:hAnsi="宋体" w:eastAsia="宋体"/>
          <w:sz w:val="24"/>
        </w:rPr>
        <w:t>严伯钧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六极物理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严伯钧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9787544866026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普及读物</w:t>
            </w:r>
          </w:p>
        </w:tc>
      </w:tr>
    </w:tbl>
    <w:p/>
    <w:p>
      <w:pPr>
        <w:pStyle w:val="Heading1"/>
      </w:pPr>
      <w:r>
        <w:t>图书介绍</w:t>
      </w:r>
    </w:p>
    <w:p>
      <w:r>
        <w:t>弦理论、黑洞、奇点、引力波、平行宇宙、时空弯曲、量子纠缠，这些炫酷的前沿物理奇观，到底怎么回事？本书作者美国物理学博士，抖音、喜马拉雅爆火科普青年严伯钧，让硬核物理知识通俗化，实例比喻、漫画还原，图解说明，小视频出境，让小白秒懂难啃的物理学原理。本书以人?</w:t>
      </w:r>
    </w:p>
    <w:p/>
    <w:p>
      <w:r>
        <w:t>本书出售、求购地址：https://www.jiaokey.com/book/detail/14926641.html</w:t>
      </w:r>
    </w:p>
    <w:p>
      <w:r>
        <w:t>更多普及读物图书推荐：https://www.jiaokey.com</w:t>
      </w:r>
    </w:p>
    <w:p>
      <w:r>
        <w:t>严伯钧 其他作品：https://www.jiaokey.com/tag/严伯钧.html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关键词搜索：https://www.jiaokey.com/tag/物理学-普及读物.html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