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书名：中小企业知识产权保护研究</w:t>
      </w:r>
    </w:p>
    <w:p>
      <w:r>
        <w:t>作者：赵凤梅，李岫岩，韩文勇，张笑尘作</w:t>
      </w:r>
    </w:p>
    <w:p>
      <w:r>
        <w:t>出版社：</w:t>
      </w:r>
    </w:p>
    <w:p>
      <w:r>
        <w:t>出版日期：2020.12</w:t>
      </w:r>
    </w:p>
    <w:p>
      <w:r>
        <w:t>总页数：189</w:t>
      </w:r>
    </w:p>
    <w:p>
      <w:r>
        <w:t>更多请访问教客网: www.jiaokey.com</w:t>
      </w:r>
    </w:p>
    <w:p>
      <w:r>
        <w:t>中小企业知识产权保护研究 评论地址：https://www.jiaokey.com/book/detail/14923523.html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