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女性常见病症科普手册</w:t>
      </w:r>
    </w:p>
    <w:p>
      <w:r>
        <w:rPr>
          <w:rFonts w:ascii="宋体" w:hAnsi="宋体" w:eastAsia="宋体"/>
          <w:sz w:val="24"/>
        </w:rPr>
        <w:t>李卫平主编；包森，宁静，于浩天副主编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女性常见病症科普手册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李卫平主编；包森，宁静，于浩天副主编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978-7-5046-8668-8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妇科病-常见病-防治-手册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针对广大女性常见病症的科普作品，书中以日常生活中女性显而易见的症状，如外阴瘙痒、白带异常、阴道出血等为切入点，引出对子宫肌瘤、卵巢囊肿、乳腺包块等常见疾病的科普讲解，涉及疾病的常见症状、体征、检查、诊断及治疗。同时针对每种疾病都有...</w:t>
      </w:r>
    </w:p>
    <w:p/>
    <w:p>
      <w:r>
        <w:t>本书出售、求购地址：https://www.jiaokey.com/book/detail/14907520.html</w:t>
      </w:r>
    </w:p>
    <w:p>
      <w:r>
        <w:t>更多相关图书推荐：https://www.jiaokey.com</w:t>
      </w:r>
    </w:p>
    <w:p>
      <w:r>
        <w:t>李卫平主编；包森，宁静，于浩天副主编 其他作品：https://www.jiaokey.com/tag/李卫平主编；包森，宁静，于浩天副主编.html</w:t>
      </w:r>
    </w:p>
    <w:p>
      <w:r>
        <w:t>关键词搜索：https://www.jiaokey.com/tag/妇科病-常见病-防治-手册.html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