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书名：小学全科教师培养系列教材  河南省十四五普通高等教育规划教材  小学教育心理学</w:t>
      </w:r>
    </w:p>
    <w:p>
      <w:r>
        <w:t>作者：田学岭，井祥贵编；陈冬花，李跃进，刘会强，李社亮总主编</w:t>
      </w:r>
    </w:p>
    <w:p>
      <w:r>
        <w:t>出版社：</w:t>
      </w:r>
    </w:p>
    <w:p>
      <w:r>
        <w:t>出版日期：2020.12</w:t>
      </w:r>
    </w:p>
    <w:p>
      <w:r>
        <w:t>总页数：260</w:t>
      </w:r>
    </w:p>
    <w:p>
      <w:r>
        <w:t>更多请访问教客网: www.jiaokey.com</w:t>
      </w:r>
    </w:p>
    <w:p>
      <w:r>
        <w:t>小学全科教师培养系列教材  河南省十四五普通高等教育规划教材  小学教育心理学 评论地址：https://www.jiaokey.com/book/detail/14906610.html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