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神经外科手术解剖学</w:t>
      </w:r>
    </w:p>
    <w:p>
      <w:r>
        <w:rPr>
          <w:rFonts w:ascii="宋体" w:hAnsi="宋体" w:eastAsia="宋体"/>
          <w:sz w:val="24"/>
        </w:rPr>
        <w:t>（美）菲利波·加利亚尔迪等著；贾旺，屈延主译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（美）菲利波·加利亚尔迪等著；贾旺，屈延主译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神经外科手术-人体解剖学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本书出售、求购地址：https://www.jiaokey.com/book/detail/14886204.html</w:t>
      </w:r>
    </w:p>
    <w:p>
      <w:r>
        <w:t>更多相关图书推荐：https://www.jiaokey.com</w:t>
      </w:r>
    </w:p>
    <w:p>
      <w:r>
        <w:t>（美）菲利波·加利亚尔迪等著；贾旺，屈延主译 其他作品：https://www.jiaokey.com/tag/（美）菲利波·加利亚尔迪等著；贾旺，屈延主译.html</w:t>
      </w:r>
    </w:p>
    <w:p>
      <w:r>
        <w:t>关键词搜索：https://www.jiaokey.com/tag/神经外科手术-人体解剖学.html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